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07" w:rsidRDefault="004B4707" w:rsidP="00227DBE">
      <w:pPr>
        <w:jc w:val="center"/>
        <w:rPr>
          <w:rFonts w:ascii="Verdana" w:hAnsi="Verdana" w:cs="Tahoma"/>
          <w:b/>
          <w:sz w:val="28"/>
          <w:szCs w:val="28"/>
          <w:lang w:val="en-GB"/>
        </w:rPr>
      </w:pPr>
    </w:p>
    <w:p w:rsidR="004B4707" w:rsidRDefault="004B4707" w:rsidP="00227DBE">
      <w:pPr>
        <w:jc w:val="center"/>
        <w:rPr>
          <w:rFonts w:ascii="Verdana" w:hAnsi="Verdana" w:cs="Tahoma"/>
          <w:b/>
          <w:sz w:val="28"/>
          <w:szCs w:val="28"/>
          <w:lang w:val="en-GB"/>
        </w:rPr>
      </w:pPr>
      <w:r w:rsidRPr="004B4707">
        <w:rPr>
          <w:rFonts w:ascii="Verdana" w:hAnsi="Verdana" w:cs="Tahoma"/>
          <w:b/>
          <w:sz w:val="28"/>
          <w:szCs w:val="28"/>
          <w:lang w:val="en-GB"/>
        </w:rPr>
        <w:t>CALL FOR PARTICIPANTS</w:t>
      </w:r>
    </w:p>
    <w:p w:rsidR="004B4707" w:rsidRDefault="004B4707" w:rsidP="00227DBE">
      <w:pPr>
        <w:jc w:val="center"/>
        <w:rPr>
          <w:rFonts w:ascii="Verdana" w:hAnsi="Verdana" w:cs="Tahoma"/>
          <w:b/>
          <w:sz w:val="28"/>
          <w:szCs w:val="28"/>
          <w:lang w:val="en-GB"/>
        </w:rPr>
      </w:pPr>
    </w:p>
    <w:p w:rsidR="004B4707" w:rsidRPr="004B4707" w:rsidRDefault="004B4707" w:rsidP="00227DBE">
      <w:pPr>
        <w:jc w:val="center"/>
        <w:rPr>
          <w:rFonts w:ascii="Verdana" w:hAnsi="Verdana" w:cs="Tahoma"/>
          <w:b/>
          <w:sz w:val="24"/>
          <w:szCs w:val="24"/>
          <w:lang w:val="en-GB"/>
        </w:rPr>
      </w:pPr>
      <w:r w:rsidRPr="004B4707">
        <w:rPr>
          <w:rFonts w:ascii="Verdana" w:hAnsi="Verdana" w:cs="Tahoma"/>
          <w:b/>
          <w:sz w:val="24"/>
          <w:szCs w:val="24"/>
          <w:lang w:val="en-GB"/>
        </w:rPr>
        <w:t>SVIT-Ukraine, AVI-Moldova, ArmActive-</w:t>
      </w:r>
      <w:r w:rsidR="00B9730A">
        <w:rPr>
          <w:rFonts w:ascii="Verdana" w:hAnsi="Verdana" w:cs="Tahoma"/>
          <w:b/>
          <w:sz w:val="24"/>
          <w:szCs w:val="24"/>
          <w:lang w:val="en-GB"/>
        </w:rPr>
        <w:t xml:space="preserve">Youth Center </w:t>
      </w:r>
      <w:bookmarkStart w:id="0" w:name="_GoBack"/>
      <w:bookmarkEnd w:id="0"/>
      <w:r w:rsidRPr="004B4707">
        <w:rPr>
          <w:rFonts w:ascii="Verdana" w:hAnsi="Verdana" w:cs="Tahoma"/>
          <w:b/>
          <w:sz w:val="24"/>
          <w:szCs w:val="24"/>
          <w:lang w:val="en-GB"/>
        </w:rPr>
        <w:t>Armenia &amp; SCI-D invite you to send ap</w:t>
      </w:r>
      <w:r>
        <w:rPr>
          <w:rFonts w:ascii="Verdana" w:hAnsi="Verdana" w:cs="Tahoma"/>
          <w:b/>
          <w:sz w:val="24"/>
          <w:szCs w:val="24"/>
          <w:lang w:val="en-GB"/>
        </w:rPr>
        <w:t>plications for</w:t>
      </w:r>
      <w:r w:rsidRPr="004B4707">
        <w:rPr>
          <w:rFonts w:ascii="Verdana" w:hAnsi="Verdana" w:cs="Tahoma"/>
          <w:b/>
          <w:sz w:val="24"/>
          <w:szCs w:val="24"/>
          <w:lang w:val="en-GB"/>
        </w:rPr>
        <w:t>:</w:t>
      </w:r>
    </w:p>
    <w:p w:rsidR="00227DBE" w:rsidRDefault="00227DBE" w:rsidP="00227DBE">
      <w:pPr>
        <w:jc w:val="center"/>
        <w:rPr>
          <w:rFonts w:ascii="Verdana" w:hAnsi="Verdana" w:cs="Tahoma"/>
          <w:b/>
          <w:sz w:val="28"/>
          <w:szCs w:val="28"/>
          <w:lang w:val="en-GB"/>
        </w:rPr>
      </w:pPr>
    </w:p>
    <w:tbl>
      <w:tblPr>
        <w:tblW w:w="0" w:type="auto"/>
        <w:tblInd w:w="-30" w:type="dxa"/>
        <w:tblLayout w:type="fixed"/>
        <w:tblLook w:val="0000" w:firstRow="0" w:lastRow="0" w:firstColumn="0" w:lastColumn="0" w:noHBand="0" w:noVBand="0"/>
      </w:tblPr>
      <w:tblGrid>
        <w:gridCol w:w="9914"/>
      </w:tblGrid>
      <w:tr w:rsidR="00227DBE" w:rsidRPr="00B9730A" w:rsidTr="00A81E85">
        <w:tc>
          <w:tcPr>
            <w:tcW w:w="9914" w:type="dxa"/>
            <w:tcBorders>
              <w:top w:val="single" w:sz="4" w:space="0" w:color="000000"/>
              <w:left w:val="single" w:sz="4" w:space="0" w:color="000000"/>
              <w:bottom w:val="single" w:sz="4" w:space="0" w:color="000000"/>
              <w:right w:val="single" w:sz="4" w:space="0" w:color="000000"/>
            </w:tcBorders>
            <w:shd w:val="clear" w:color="auto" w:fill="E6E6E6"/>
          </w:tcPr>
          <w:p w:rsidR="00227DBE" w:rsidRDefault="00227DBE" w:rsidP="00A81E85">
            <w:pPr>
              <w:snapToGrid w:val="0"/>
              <w:jc w:val="center"/>
              <w:rPr>
                <w:rFonts w:ascii="Verdana" w:hAnsi="Verdana" w:cs="Tahoma"/>
                <w:color w:val="003366"/>
                <w:sz w:val="28"/>
                <w:szCs w:val="28"/>
                <w:lang w:val="en-GB"/>
              </w:rPr>
            </w:pPr>
            <w:r>
              <w:rPr>
                <w:rFonts w:ascii="Verdana" w:hAnsi="Verdana" w:cs="Tahoma"/>
                <w:color w:val="003366"/>
                <w:sz w:val="28"/>
                <w:szCs w:val="28"/>
                <w:lang w:val="en-GB"/>
              </w:rPr>
              <w:t xml:space="preserve">International </w:t>
            </w:r>
            <w:r w:rsidR="0098508B">
              <w:rPr>
                <w:rFonts w:ascii="Verdana" w:hAnsi="Verdana" w:cs="Tahoma"/>
                <w:color w:val="003366"/>
                <w:sz w:val="28"/>
                <w:szCs w:val="28"/>
                <w:lang w:val="en-GB"/>
              </w:rPr>
              <w:t>Multiplier T</w:t>
            </w:r>
            <w:r>
              <w:rPr>
                <w:rFonts w:ascii="Verdana" w:hAnsi="Verdana" w:cs="Tahoma"/>
                <w:color w:val="003366"/>
                <w:sz w:val="28"/>
                <w:szCs w:val="28"/>
                <w:lang w:val="en-GB"/>
              </w:rPr>
              <w:t>raining:</w:t>
            </w:r>
          </w:p>
          <w:p w:rsidR="00227DBE" w:rsidRDefault="00227DBE" w:rsidP="00A81E85">
            <w:pPr>
              <w:snapToGrid w:val="0"/>
              <w:jc w:val="center"/>
              <w:rPr>
                <w:rFonts w:ascii="Verdana" w:hAnsi="Verdana" w:cs="Tahoma"/>
                <w:color w:val="003366"/>
                <w:sz w:val="28"/>
                <w:szCs w:val="28"/>
                <w:lang w:val="en-GB"/>
              </w:rPr>
            </w:pPr>
          </w:p>
          <w:p w:rsidR="004B4707" w:rsidRDefault="004B4707" w:rsidP="00A81E85">
            <w:pPr>
              <w:jc w:val="center"/>
              <w:rPr>
                <w:rFonts w:ascii="Verdana" w:hAnsi="Verdana" w:cs="Tahoma"/>
                <w:b/>
                <w:sz w:val="28"/>
                <w:szCs w:val="28"/>
                <w:lang w:val="en-GB"/>
              </w:rPr>
            </w:pPr>
          </w:p>
          <w:p w:rsidR="00227DBE" w:rsidRPr="008C4A16" w:rsidRDefault="004B4707" w:rsidP="00A81E85">
            <w:pPr>
              <w:jc w:val="center"/>
              <w:rPr>
                <w:rFonts w:ascii="Verdana" w:hAnsi="Verdana" w:cs="Tahoma"/>
                <w:b/>
                <w:sz w:val="28"/>
                <w:szCs w:val="28"/>
                <w:lang w:val="en-GB"/>
              </w:rPr>
            </w:pPr>
            <w:r w:rsidRPr="004B4707">
              <w:rPr>
                <w:rFonts w:ascii="Verdana" w:hAnsi="Verdana" w:cs="Tahoma"/>
                <w:b/>
                <w:color w:val="000080"/>
                <w:sz w:val="48"/>
                <w:szCs w:val="48"/>
                <w:lang w:val="en-GB"/>
              </w:rPr>
              <w:t>Intercultural Learning, Non Violent Communication/Peace Education and Conflicts</w:t>
            </w:r>
          </w:p>
          <w:p w:rsidR="00227DBE" w:rsidRDefault="00227DBE" w:rsidP="00A81E85">
            <w:pPr>
              <w:rPr>
                <w:rFonts w:ascii="Verdana" w:hAnsi="Verdana" w:cs="Tahoma"/>
                <w:color w:val="003366"/>
                <w:sz w:val="28"/>
                <w:szCs w:val="28"/>
                <w:lang w:val="en-GB"/>
              </w:rPr>
            </w:pPr>
          </w:p>
          <w:p w:rsidR="00227DBE" w:rsidRDefault="00172706" w:rsidP="00A81E85">
            <w:pPr>
              <w:jc w:val="center"/>
              <w:rPr>
                <w:rFonts w:ascii="Verdana" w:hAnsi="Verdana" w:cs="Tahoma"/>
                <w:color w:val="003366"/>
                <w:sz w:val="28"/>
                <w:szCs w:val="28"/>
                <w:lang w:val="en-GB"/>
              </w:rPr>
            </w:pPr>
            <w:r>
              <w:rPr>
                <w:rFonts w:ascii="Verdana" w:hAnsi="Verdana" w:cs="Tahoma"/>
                <w:color w:val="003366"/>
                <w:sz w:val="28"/>
                <w:szCs w:val="28"/>
                <w:lang w:val="en-GB"/>
              </w:rPr>
              <w:t>20</w:t>
            </w:r>
            <w:r w:rsidR="00772B57">
              <w:rPr>
                <w:rFonts w:ascii="Verdana" w:hAnsi="Verdana" w:cs="Tahoma"/>
                <w:color w:val="003366"/>
                <w:sz w:val="28"/>
                <w:szCs w:val="28"/>
                <w:lang w:val="en-GB"/>
              </w:rPr>
              <w:t xml:space="preserve"> – </w:t>
            </w:r>
            <w:r>
              <w:rPr>
                <w:rFonts w:ascii="Verdana" w:hAnsi="Verdana" w:cs="Tahoma"/>
                <w:color w:val="003366"/>
                <w:sz w:val="28"/>
                <w:szCs w:val="28"/>
                <w:lang w:val="en-GB"/>
              </w:rPr>
              <w:t>26</w:t>
            </w:r>
            <w:r w:rsidR="00227DBE">
              <w:rPr>
                <w:rFonts w:ascii="Verdana" w:hAnsi="Verdana" w:cs="Tahoma"/>
                <w:color w:val="003366"/>
                <w:sz w:val="28"/>
                <w:szCs w:val="28"/>
                <w:vertAlign w:val="superscript"/>
                <w:lang w:val="en-GB"/>
              </w:rPr>
              <w:t>th</w:t>
            </w:r>
            <w:r w:rsidR="00772B57">
              <w:rPr>
                <w:rFonts w:ascii="Verdana" w:hAnsi="Verdana" w:cs="Tahoma"/>
                <w:color w:val="003366"/>
                <w:sz w:val="28"/>
                <w:szCs w:val="28"/>
                <w:lang w:val="en-GB"/>
              </w:rPr>
              <w:t xml:space="preserve"> July</w:t>
            </w:r>
            <w:r>
              <w:rPr>
                <w:rFonts w:ascii="Verdana" w:hAnsi="Verdana" w:cs="Tahoma"/>
                <w:color w:val="003366"/>
                <w:sz w:val="28"/>
                <w:szCs w:val="28"/>
                <w:lang w:val="en-GB"/>
              </w:rPr>
              <w:t>, 2015</w:t>
            </w:r>
            <w:r w:rsidR="00227DBE">
              <w:rPr>
                <w:rFonts w:ascii="Verdana" w:hAnsi="Verdana" w:cs="Tahoma"/>
                <w:color w:val="003366"/>
                <w:sz w:val="28"/>
                <w:szCs w:val="28"/>
                <w:lang w:val="en-GB"/>
              </w:rPr>
              <w:t xml:space="preserve"> </w:t>
            </w:r>
          </w:p>
          <w:p w:rsidR="00227DBE" w:rsidRDefault="00C75BE3" w:rsidP="00A81E85">
            <w:pPr>
              <w:jc w:val="center"/>
              <w:rPr>
                <w:rFonts w:ascii="Verdana" w:hAnsi="Verdana" w:cs="Tahoma"/>
                <w:color w:val="003366"/>
                <w:sz w:val="28"/>
                <w:szCs w:val="28"/>
                <w:lang w:val="en-GB"/>
              </w:rPr>
            </w:pPr>
            <w:proofErr w:type="spellStart"/>
            <w:r w:rsidRPr="00C75BE3">
              <w:rPr>
                <w:rFonts w:ascii="Verdana" w:hAnsi="Verdana" w:cs="Tahoma"/>
                <w:color w:val="003366"/>
                <w:sz w:val="28"/>
                <w:szCs w:val="28"/>
                <w:lang w:val="en-GB"/>
              </w:rPr>
              <w:t>Pustomyty</w:t>
            </w:r>
            <w:proofErr w:type="spellEnd"/>
            <w:r w:rsidRPr="00C75BE3">
              <w:rPr>
                <w:rFonts w:ascii="Verdana" w:hAnsi="Verdana" w:cs="Tahoma"/>
                <w:color w:val="003366"/>
                <w:sz w:val="28"/>
                <w:szCs w:val="28"/>
                <w:lang w:val="en-GB"/>
              </w:rPr>
              <w:t>,</w:t>
            </w:r>
            <w:r>
              <w:rPr>
                <w:rFonts w:ascii="Verdana" w:hAnsi="Verdana" w:cs="Tahoma"/>
                <w:color w:val="003366"/>
                <w:sz w:val="28"/>
                <w:szCs w:val="28"/>
                <w:lang w:val="en-GB"/>
              </w:rPr>
              <w:t xml:space="preserve"> </w:t>
            </w:r>
            <w:proofErr w:type="spellStart"/>
            <w:r>
              <w:rPr>
                <w:rFonts w:ascii="Verdana" w:hAnsi="Verdana" w:cs="Tahoma"/>
                <w:color w:val="003366"/>
                <w:sz w:val="28"/>
                <w:szCs w:val="28"/>
                <w:lang w:val="en-GB"/>
              </w:rPr>
              <w:t>Lviv</w:t>
            </w:r>
            <w:proofErr w:type="spellEnd"/>
            <w:r>
              <w:rPr>
                <w:rFonts w:ascii="Verdana" w:hAnsi="Verdana" w:cs="Tahoma"/>
                <w:color w:val="003366"/>
                <w:sz w:val="28"/>
                <w:szCs w:val="28"/>
                <w:lang w:val="en-GB"/>
              </w:rPr>
              <w:t xml:space="preserve"> region,</w:t>
            </w:r>
            <w:r w:rsidR="00172706">
              <w:rPr>
                <w:rFonts w:ascii="Verdana" w:hAnsi="Verdana" w:cs="Tahoma"/>
                <w:color w:val="003366"/>
                <w:sz w:val="28"/>
                <w:szCs w:val="28"/>
                <w:lang w:val="en-GB"/>
              </w:rPr>
              <w:t xml:space="preserve"> Ukraine</w:t>
            </w:r>
          </w:p>
          <w:p w:rsidR="00227DBE" w:rsidRDefault="00227DBE" w:rsidP="00A81E85">
            <w:pPr>
              <w:jc w:val="center"/>
              <w:rPr>
                <w:rFonts w:ascii="Verdana" w:hAnsi="Verdana" w:cs="Tahoma"/>
                <w:b/>
                <w:color w:val="000080"/>
                <w:sz w:val="28"/>
                <w:szCs w:val="28"/>
                <w:lang w:val="en-GB"/>
              </w:rPr>
            </w:pPr>
          </w:p>
          <w:p w:rsidR="00227DBE" w:rsidRPr="007362F4" w:rsidRDefault="00227DBE" w:rsidP="007362F4">
            <w:pPr>
              <w:pStyle w:val="ListParagraph"/>
              <w:rPr>
                <w:rFonts w:ascii="Verdana" w:hAnsi="Verdana" w:cs="Tahoma"/>
                <w:b/>
                <w:color w:val="FF0000"/>
                <w:sz w:val="28"/>
                <w:szCs w:val="28"/>
                <w:lang w:val="en-GB"/>
              </w:rPr>
            </w:pPr>
          </w:p>
        </w:tc>
      </w:tr>
    </w:tbl>
    <w:p w:rsidR="00227DBE" w:rsidRPr="00227DBE" w:rsidRDefault="00227DBE" w:rsidP="00227DBE">
      <w:pPr>
        <w:rPr>
          <w:lang w:val="en-US"/>
        </w:rPr>
      </w:pPr>
    </w:p>
    <w:p w:rsidR="00227DBE" w:rsidRDefault="00227DBE" w:rsidP="00227DBE">
      <w:pPr>
        <w:rPr>
          <w:rFonts w:ascii="Verdana" w:hAnsi="Verdana" w:cs="Tahoma"/>
          <w:b/>
          <w:i/>
          <w:color w:val="000080"/>
          <w:sz w:val="24"/>
          <w:lang w:val="en-GB"/>
        </w:rPr>
      </w:pPr>
    </w:p>
    <w:p w:rsidR="00227DBE" w:rsidRPr="006A6654" w:rsidRDefault="00227DBE" w:rsidP="00227DBE">
      <w:pPr>
        <w:rPr>
          <w:b/>
          <w:i/>
          <w:color w:val="000080"/>
          <w:sz w:val="24"/>
          <w:szCs w:val="24"/>
          <w:lang w:val="en-GB"/>
        </w:rPr>
      </w:pPr>
      <w:r w:rsidRPr="006A6654">
        <w:rPr>
          <w:b/>
          <w:i/>
          <w:color w:val="000080"/>
          <w:sz w:val="24"/>
          <w:szCs w:val="24"/>
          <w:lang w:val="en-GB"/>
        </w:rPr>
        <w:t>Background of the project</w:t>
      </w:r>
    </w:p>
    <w:p w:rsidR="00227DBE" w:rsidRPr="006A6654" w:rsidRDefault="00227DBE" w:rsidP="00227DBE">
      <w:pPr>
        <w:rPr>
          <w:b/>
          <w:i/>
          <w:color w:val="000080"/>
          <w:sz w:val="24"/>
          <w:szCs w:val="24"/>
          <w:lang w:val="en-GB"/>
        </w:rPr>
      </w:pPr>
    </w:p>
    <w:p w:rsidR="00172706" w:rsidRPr="006A6654" w:rsidRDefault="00172706" w:rsidP="00172706">
      <w:pPr>
        <w:jc w:val="both"/>
        <w:rPr>
          <w:color w:val="222222"/>
          <w:sz w:val="24"/>
          <w:szCs w:val="24"/>
          <w:lang w:val="en-US"/>
        </w:rPr>
      </w:pPr>
      <w:r w:rsidRPr="006A6654">
        <w:rPr>
          <w:color w:val="222222"/>
          <w:sz w:val="24"/>
          <w:szCs w:val="24"/>
          <w:lang w:val="en-US"/>
        </w:rPr>
        <w:t>Culture and conflict are inextricably linked. When problems surface, between or within cultures, it is often a response to difficult</w:t>
      </w:r>
      <w:r w:rsidR="006C5EEC" w:rsidRPr="006A6654">
        <w:rPr>
          <w:color w:val="222222"/>
          <w:sz w:val="24"/>
          <w:szCs w:val="24"/>
          <w:lang w:val="en-US"/>
        </w:rPr>
        <w:t>ies in dealing with differences</w:t>
      </w:r>
      <w:r w:rsidRPr="006A6654">
        <w:rPr>
          <w:color w:val="222222"/>
          <w:sz w:val="24"/>
          <w:szCs w:val="24"/>
          <w:lang w:val="en-US"/>
        </w:rPr>
        <w:t>. Whether this pertains to racial, religious, political, social, or economic matters difference is often a source of fear and misunderstanding.</w:t>
      </w:r>
    </w:p>
    <w:p w:rsidR="00172706" w:rsidRPr="006A6654" w:rsidRDefault="00172706" w:rsidP="00172706">
      <w:pPr>
        <w:pStyle w:val="NormalWeb"/>
        <w:shd w:val="clear" w:color="auto" w:fill="FFFFFF"/>
        <w:spacing w:before="120" w:beforeAutospacing="0" w:after="216" w:afterAutospacing="0" w:line="252" w:lineRule="atLeast"/>
        <w:jc w:val="both"/>
        <w:rPr>
          <w:color w:val="222222"/>
        </w:rPr>
      </w:pPr>
      <w:r w:rsidRPr="006A6654">
        <w:rPr>
          <w:color w:val="222222"/>
        </w:rPr>
        <w:t xml:space="preserve">For any conflict that touches us where we're vulnerable, where we make meaning or influence our identities, there is always a cultural component. The Armenian-Azeri or </w:t>
      </w:r>
      <w:proofErr w:type="spellStart"/>
      <w:r w:rsidR="006C5EEC" w:rsidRPr="006A6654">
        <w:rPr>
          <w:color w:val="222222"/>
        </w:rPr>
        <w:t>Transnistria</w:t>
      </w:r>
      <w:proofErr w:type="spellEnd"/>
      <w:r w:rsidR="006C5EEC" w:rsidRPr="006A6654">
        <w:rPr>
          <w:color w:val="222222"/>
        </w:rPr>
        <w:t>-Moldova</w:t>
      </w:r>
      <w:r w:rsidRPr="006A6654">
        <w:rPr>
          <w:color w:val="222222"/>
        </w:rPr>
        <w:t>, as well as nowadays exploded Ukrainian-Russian conflict for example, are not just about land - it's also about identity. Conflicts between teenagers and parents are shaped by generational culture and conflicts between spouses are influenced by gender culture. Cultures shared by dominant groups often seem to be "normal" -- "the way things are done" to the dominant group, but are less obvious to other minority groups.  We only notice the effect of cultures that are different from our own.</w:t>
      </w:r>
    </w:p>
    <w:p w:rsidR="00172706" w:rsidRPr="006A6654" w:rsidRDefault="00172706" w:rsidP="00172706">
      <w:pPr>
        <w:jc w:val="both"/>
        <w:rPr>
          <w:color w:val="222222"/>
          <w:sz w:val="24"/>
          <w:szCs w:val="24"/>
          <w:lang w:val="en-US"/>
        </w:rPr>
      </w:pPr>
      <w:r w:rsidRPr="006A6654">
        <w:rPr>
          <w:color w:val="222222"/>
          <w:sz w:val="24"/>
          <w:szCs w:val="24"/>
          <w:lang w:val="en-US"/>
        </w:rPr>
        <w:t>The initiated project is a set of activit</w:t>
      </w:r>
      <w:r w:rsidR="00C6736D">
        <w:rPr>
          <w:color w:val="222222"/>
          <w:sz w:val="24"/>
          <w:szCs w:val="24"/>
          <w:lang w:val="en-US"/>
        </w:rPr>
        <w:t>ies aiming at raising young peoples’ and societies awareness on c</w:t>
      </w:r>
      <w:r w:rsidRPr="006A6654">
        <w:rPr>
          <w:color w:val="222222"/>
          <w:sz w:val="24"/>
          <w:szCs w:val="24"/>
          <w:lang w:val="en-US"/>
        </w:rPr>
        <w:t>ultural aspects of different conflicts, at the same time by passi</w:t>
      </w:r>
      <w:r w:rsidR="00944EFE" w:rsidRPr="006A6654">
        <w:rPr>
          <w:color w:val="222222"/>
          <w:sz w:val="24"/>
          <w:szCs w:val="24"/>
          <w:lang w:val="en-US"/>
        </w:rPr>
        <w:t xml:space="preserve">ng Intercultural Learning </w:t>
      </w:r>
      <w:r w:rsidRPr="006A6654">
        <w:rPr>
          <w:color w:val="222222"/>
          <w:sz w:val="24"/>
          <w:szCs w:val="24"/>
          <w:lang w:val="en-US"/>
        </w:rPr>
        <w:t>and Non Violent communication competences to youngs</w:t>
      </w:r>
      <w:r w:rsidR="00C6736D">
        <w:rPr>
          <w:color w:val="222222"/>
          <w:sz w:val="24"/>
          <w:szCs w:val="24"/>
          <w:lang w:val="en-US"/>
        </w:rPr>
        <w:t>ters to prevent and/</w:t>
      </w:r>
      <w:r w:rsidRPr="006A6654">
        <w:rPr>
          <w:color w:val="222222"/>
          <w:sz w:val="24"/>
          <w:szCs w:val="24"/>
          <w:lang w:val="en-US"/>
        </w:rPr>
        <w:t>or low</w:t>
      </w:r>
      <w:r w:rsidR="00C6736D">
        <w:rPr>
          <w:color w:val="222222"/>
          <w:sz w:val="24"/>
          <w:szCs w:val="24"/>
          <w:lang w:val="en-US"/>
        </w:rPr>
        <w:t>er</w:t>
      </w:r>
      <w:r w:rsidRPr="006A6654">
        <w:rPr>
          <w:color w:val="222222"/>
          <w:sz w:val="24"/>
          <w:szCs w:val="24"/>
          <w:lang w:val="en-US"/>
        </w:rPr>
        <w:t xml:space="preserve"> the possibilities of future conflicts.</w:t>
      </w:r>
    </w:p>
    <w:p w:rsidR="00227DBE" w:rsidRPr="006A6654" w:rsidRDefault="00227DBE" w:rsidP="00227DBE">
      <w:pPr>
        <w:rPr>
          <w:color w:val="000000"/>
          <w:sz w:val="24"/>
          <w:szCs w:val="24"/>
          <w:lang w:val="en-US"/>
        </w:rPr>
      </w:pPr>
    </w:p>
    <w:p w:rsidR="00227DBE" w:rsidRPr="006A6654" w:rsidRDefault="00227DBE" w:rsidP="00227DBE">
      <w:pPr>
        <w:rPr>
          <w:b/>
          <w:iCs/>
          <w:color w:val="000000"/>
          <w:sz w:val="24"/>
          <w:szCs w:val="24"/>
          <w:lang w:val="en-US"/>
        </w:rPr>
      </w:pPr>
      <w:r w:rsidRPr="006A6654">
        <w:rPr>
          <w:b/>
          <w:iCs/>
          <w:color w:val="000000"/>
          <w:sz w:val="24"/>
          <w:szCs w:val="24"/>
          <w:lang w:val="en-US"/>
        </w:rPr>
        <w:t xml:space="preserve">The </w:t>
      </w:r>
      <w:r w:rsidR="00172706" w:rsidRPr="006A6654">
        <w:rPr>
          <w:b/>
          <w:iCs/>
          <w:color w:val="000000"/>
          <w:sz w:val="24"/>
          <w:szCs w:val="24"/>
          <w:lang w:val="en-US"/>
        </w:rPr>
        <w:t>objective:</w:t>
      </w:r>
    </w:p>
    <w:p w:rsidR="00172706" w:rsidRPr="006A6654" w:rsidRDefault="00172706" w:rsidP="00172706">
      <w:pPr>
        <w:pStyle w:val="ListParagraph"/>
        <w:numPr>
          <w:ilvl w:val="0"/>
          <w:numId w:val="4"/>
        </w:numPr>
        <w:spacing w:after="160" w:line="259" w:lineRule="auto"/>
        <w:jc w:val="both"/>
        <w:rPr>
          <w:color w:val="222222"/>
          <w:sz w:val="24"/>
          <w:szCs w:val="24"/>
          <w:lang w:val="en-US"/>
        </w:rPr>
      </w:pPr>
      <w:r w:rsidRPr="006A6654">
        <w:rPr>
          <w:color w:val="222222"/>
          <w:sz w:val="24"/>
          <w:szCs w:val="24"/>
          <w:lang w:val="en-US"/>
        </w:rPr>
        <w:t>Create a platform</w:t>
      </w:r>
      <w:r w:rsidR="00C6736D">
        <w:rPr>
          <w:color w:val="222222"/>
          <w:sz w:val="24"/>
          <w:szCs w:val="24"/>
          <w:lang w:val="en-US"/>
        </w:rPr>
        <w:t xml:space="preserve"> (time and space) for young people</w:t>
      </w:r>
      <w:r w:rsidRPr="006A6654">
        <w:rPr>
          <w:color w:val="222222"/>
          <w:sz w:val="24"/>
          <w:szCs w:val="24"/>
          <w:lang w:val="en-US"/>
        </w:rPr>
        <w:t xml:space="preserve"> and civil society organizations to share their expertise and experience about cultural aspects of conflicts, </w:t>
      </w:r>
    </w:p>
    <w:p w:rsidR="00172706" w:rsidRPr="006A6654" w:rsidRDefault="00172706" w:rsidP="00172706">
      <w:pPr>
        <w:pStyle w:val="ListParagraph"/>
        <w:numPr>
          <w:ilvl w:val="0"/>
          <w:numId w:val="4"/>
        </w:numPr>
        <w:spacing w:after="160" w:line="259" w:lineRule="auto"/>
        <w:jc w:val="both"/>
        <w:rPr>
          <w:color w:val="222222"/>
          <w:sz w:val="24"/>
          <w:szCs w:val="24"/>
          <w:lang w:val="en-US"/>
        </w:rPr>
      </w:pPr>
      <w:r w:rsidRPr="006A6654">
        <w:rPr>
          <w:color w:val="222222"/>
          <w:sz w:val="24"/>
          <w:szCs w:val="24"/>
          <w:lang w:val="en-US"/>
        </w:rPr>
        <w:t>To foster partnership a</w:t>
      </w:r>
      <w:r w:rsidR="00C6736D">
        <w:rPr>
          <w:color w:val="222222"/>
          <w:sz w:val="24"/>
          <w:szCs w:val="24"/>
          <w:lang w:val="en-US"/>
        </w:rPr>
        <w:t>nd networking between young people</w:t>
      </w:r>
      <w:r w:rsidRPr="006A6654">
        <w:rPr>
          <w:color w:val="222222"/>
          <w:sz w:val="24"/>
          <w:szCs w:val="24"/>
          <w:lang w:val="en-US"/>
        </w:rPr>
        <w:t xml:space="preserve"> from different cultures and countries</w:t>
      </w:r>
    </w:p>
    <w:p w:rsidR="00172706" w:rsidRPr="006A6654" w:rsidRDefault="00172706" w:rsidP="00172706">
      <w:pPr>
        <w:pStyle w:val="ListParagraph"/>
        <w:numPr>
          <w:ilvl w:val="0"/>
          <w:numId w:val="4"/>
        </w:numPr>
        <w:spacing w:after="160" w:line="259" w:lineRule="auto"/>
        <w:jc w:val="both"/>
        <w:rPr>
          <w:color w:val="222222"/>
          <w:sz w:val="24"/>
          <w:szCs w:val="24"/>
        </w:rPr>
      </w:pPr>
      <w:r w:rsidRPr="006A6654">
        <w:rPr>
          <w:color w:val="222222"/>
          <w:sz w:val="24"/>
          <w:szCs w:val="24"/>
        </w:rPr>
        <w:t>To develop participants leadership skills</w:t>
      </w:r>
    </w:p>
    <w:p w:rsidR="00172706" w:rsidRPr="006A6654" w:rsidRDefault="00172706" w:rsidP="00172706">
      <w:pPr>
        <w:pStyle w:val="ListParagraph"/>
        <w:numPr>
          <w:ilvl w:val="0"/>
          <w:numId w:val="4"/>
        </w:numPr>
        <w:spacing w:after="160" w:line="259" w:lineRule="auto"/>
        <w:jc w:val="both"/>
        <w:rPr>
          <w:color w:val="222222"/>
          <w:sz w:val="24"/>
          <w:szCs w:val="24"/>
          <w:lang w:val="en-US"/>
        </w:rPr>
      </w:pPr>
      <w:r w:rsidRPr="006A6654">
        <w:rPr>
          <w:color w:val="222222"/>
          <w:sz w:val="24"/>
          <w:szCs w:val="24"/>
          <w:lang w:val="en-US"/>
        </w:rPr>
        <w:lastRenderedPageBreak/>
        <w:t>To declare the willingness of new generation of dealing with conflicts in a peaceful ways</w:t>
      </w:r>
    </w:p>
    <w:p w:rsidR="00172706" w:rsidRPr="006A6654" w:rsidRDefault="00C6736D" w:rsidP="00172706">
      <w:pPr>
        <w:pStyle w:val="ListParagraph"/>
        <w:numPr>
          <w:ilvl w:val="0"/>
          <w:numId w:val="4"/>
        </w:numPr>
        <w:spacing w:after="160" w:line="259" w:lineRule="auto"/>
        <w:jc w:val="both"/>
        <w:rPr>
          <w:color w:val="222222"/>
          <w:sz w:val="24"/>
          <w:szCs w:val="24"/>
        </w:rPr>
      </w:pPr>
      <w:r>
        <w:rPr>
          <w:color w:val="222222"/>
          <w:sz w:val="24"/>
          <w:szCs w:val="24"/>
        </w:rPr>
        <w:t>To improve</w:t>
      </w:r>
      <w:r>
        <w:rPr>
          <w:color w:val="222222"/>
          <w:sz w:val="24"/>
          <w:szCs w:val="24"/>
          <w:lang w:val="de-DE"/>
        </w:rPr>
        <w:t xml:space="preserve"> i</w:t>
      </w:r>
      <w:r>
        <w:rPr>
          <w:color w:val="222222"/>
          <w:sz w:val="24"/>
          <w:szCs w:val="24"/>
        </w:rPr>
        <w:t xml:space="preserve">ntercultural </w:t>
      </w:r>
      <w:r>
        <w:rPr>
          <w:color w:val="222222"/>
          <w:sz w:val="24"/>
          <w:szCs w:val="24"/>
          <w:lang w:val="de-DE"/>
        </w:rPr>
        <w:t>c</w:t>
      </w:r>
      <w:r w:rsidR="00172706" w:rsidRPr="006A6654">
        <w:rPr>
          <w:color w:val="222222"/>
          <w:sz w:val="24"/>
          <w:szCs w:val="24"/>
        </w:rPr>
        <w:t>ompetences</w:t>
      </w:r>
    </w:p>
    <w:p w:rsidR="00172706" w:rsidRPr="006A6654" w:rsidRDefault="00C6736D" w:rsidP="00172706">
      <w:pPr>
        <w:pStyle w:val="ListParagraph"/>
        <w:numPr>
          <w:ilvl w:val="0"/>
          <w:numId w:val="4"/>
        </w:numPr>
        <w:spacing w:after="160" w:line="259" w:lineRule="auto"/>
        <w:jc w:val="both"/>
        <w:rPr>
          <w:color w:val="222222"/>
          <w:sz w:val="24"/>
          <w:szCs w:val="24"/>
          <w:lang w:val="en-US"/>
        </w:rPr>
      </w:pPr>
      <w:r>
        <w:rPr>
          <w:color w:val="222222"/>
          <w:sz w:val="24"/>
          <w:szCs w:val="24"/>
          <w:lang w:val="en-US"/>
        </w:rPr>
        <w:t>To develop n</w:t>
      </w:r>
      <w:r w:rsidR="00172706" w:rsidRPr="006A6654">
        <w:rPr>
          <w:color w:val="222222"/>
          <w:sz w:val="24"/>
          <w:szCs w:val="24"/>
          <w:lang w:val="en-US"/>
        </w:rPr>
        <w:t>on</w:t>
      </w:r>
      <w:r>
        <w:rPr>
          <w:color w:val="222222"/>
          <w:sz w:val="24"/>
          <w:szCs w:val="24"/>
          <w:lang w:val="en-US"/>
        </w:rPr>
        <w:t>- violent c</w:t>
      </w:r>
      <w:r w:rsidR="00172706" w:rsidRPr="006A6654">
        <w:rPr>
          <w:color w:val="222222"/>
          <w:sz w:val="24"/>
          <w:szCs w:val="24"/>
          <w:lang w:val="en-US"/>
        </w:rPr>
        <w:t>ommunication skills</w:t>
      </w:r>
    </w:p>
    <w:p w:rsidR="00172706" w:rsidRPr="006A6654" w:rsidRDefault="00172706" w:rsidP="00172706">
      <w:pPr>
        <w:pStyle w:val="ListParagraph"/>
        <w:numPr>
          <w:ilvl w:val="0"/>
          <w:numId w:val="4"/>
        </w:numPr>
        <w:spacing w:after="160" w:line="259" w:lineRule="auto"/>
        <w:jc w:val="both"/>
        <w:rPr>
          <w:color w:val="222222"/>
          <w:sz w:val="24"/>
          <w:szCs w:val="24"/>
          <w:lang w:val="en-US"/>
        </w:rPr>
      </w:pPr>
      <w:r w:rsidRPr="006A6654">
        <w:rPr>
          <w:color w:val="222222"/>
          <w:sz w:val="24"/>
          <w:szCs w:val="24"/>
          <w:lang w:val="en-US"/>
        </w:rPr>
        <w:t>To raise awareness and/or change attitude towards “otherness”</w:t>
      </w:r>
    </w:p>
    <w:p w:rsidR="00172706" w:rsidRPr="006A6654" w:rsidRDefault="00172706" w:rsidP="00172706">
      <w:pPr>
        <w:pStyle w:val="ListParagraph"/>
        <w:numPr>
          <w:ilvl w:val="0"/>
          <w:numId w:val="4"/>
        </w:numPr>
        <w:spacing w:after="160" w:line="259" w:lineRule="auto"/>
        <w:jc w:val="both"/>
        <w:rPr>
          <w:color w:val="222222"/>
          <w:sz w:val="24"/>
          <w:szCs w:val="24"/>
          <w:lang w:val="en-US"/>
        </w:rPr>
      </w:pPr>
      <w:r w:rsidRPr="006A6654">
        <w:rPr>
          <w:color w:val="222222"/>
          <w:sz w:val="24"/>
          <w:szCs w:val="24"/>
          <w:lang w:val="en-US"/>
        </w:rPr>
        <w:t>To increase CSO’s expertise on dealing with different type of conflicts in a Non Violent way</w:t>
      </w:r>
    </w:p>
    <w:p w:rsidR="00172706" w:rsidRPr="006A6654" w:rsidRDefault="00172706" w:rsidP="00172706">
      <w:pPr>
        <w:jc w:val="both"/>
        <w:rPr>
          <w:color w:val="222222"/>
          <w:sz w:val="24"/>
          <w:szCs w:val="24"/>
          <w:lang w:val="en-US"/>
        </w:rPr>
      </w:pPr>
      <w:r w:rsidRPr="006A6654">
        <w:rPr>
          <w:b/>
          <w:color w:val="222222"/>
          <w:sz w:val="24"/>
          <w:szCs w:val="24"/>
          <w:lang w:val="en-US"/>
        </w:rPr>
        <w:t>The project will have 4 phases</w:t>
      </w:r>
      <w:r w:rsidRPr="006A6654">
        <w:rPr>
          <w:color w:val="222222"/>
          <w:sz w:val="24"/>
          <w:szCs w:val="24"/>
          <w:lang w:val="en-US"/>
        </w:rPr>
        <w:t>.</w:t>
      </w:r>
    </w:p>
    <w:p w:rsidR="00172706" w:rsidRPr="006A6654" w:rsidRDefault="00172706" w:rsidP="00172706">
      <w:pPr>
        <w:jc w:val="both"/>
        <w:rPr>
          <w:color w:val="222222"/>
          <w:sz w:val="24"/>
          <w:szCs w:val="24"/>
          <w:lang w:val="en-US"/>
        </w:rPr>
      </w:pPr>
    </w:p>
    <w:p w:rsidR="00172706" w:rsidRPr="006A6654" w:rsidRDefault="00172706" w:rsidP="00172706">
      <w:pPr>
        <w:pStyle w:val="ListParagraph"/>
        <w:numPr>
          <w:ilvl w:val="0"/>
          <w:numId w:val="5"/>
        </w:numPr>
        <w:spacing w:after="160" w:line="259" w:lineRule="auto"/>
        <w:jc w:val="both"/>
        <w:rPr>
          <w:color w:val="222222"/>
          <w:sz w:val="24"/>
          <w:szCs w:val="24"/>
          <w:lang w:val="en-US"/>
        </w:rPr>
      </w:pPr>
      <w:r w:rsidRPr="006A6654">
        <w:rPr>
          <w:color w:val="222222"/>
          <w:sz w:val="24"/>
          <w:szCs w:val="24"/>
          <w:lang w:val="en-US"/>
        </w:rPr>
        <w:t>Training Course for Leaders/Multipliers on Intercultural Learning, Non Violent Communication/Peace Education and Conflicts</w:t>
      </w:r>
      <w:r w:rsidR="002E30E2">
        <w:rPr>
          <w:color w:val="222222"/>
          <w:sz w:val="24"/>
          <w:szCs w:val="24"/>
          <w:lang w:val="en-US"/>
        </w:rPr>
        <w:t xml:space="preserve"> in Ukraine</w:t>
      </w:r>
    </w:p>
    <w:p w:rsidR="00172706" w:rsidRPr="006A6654" w:rsidRDefault="00172706" w:rsidP="00172706">
      <w:pPr>
        <w:pStyle w:val="ListParagraph"/>
        <w:numPr>
          <w:ilvl w:val="0"/>
          <w:numId w:val="5"/>
        </w:numPr>
        <w:spacing w:after="160"/>
        <w:jc w:val="both"/>
        <w:rPr>
          <w:color w:val="222222"/>
          <w:sz w:val="24"/>
          <w:szCs w:val="24"/>
          <w:lang w:val="en-US"/>
        </w:rPr>
      </w:pPr>
      <w:r w:rsidRPr="006A6654">
        <w:rPr>
          <w:color w:val="222222"/>
          <w:sz w:val="24"/>
          <w:szCs w:val="24"/>
          <w:lang w:val="en-US"/>
        </w:rPr>
        <w:t>International Exchange</w:t>
      </w:r>
      <w:r w:rsidR="00F94A45">
        <w:rPr>
          <w:color w:val="222222"/>
          <w:sz w:val="24"/>
          <w:szCs w:val="24"/>
          <w:lang w:val="en-US"/>
        </w:rPr>
        <w:t xml:space="preserve"> </w:t>
      </w:r>
      <w:r w:rsidR="00C6736D">
        <w:rPr>
          <w:color w:val="222222"/>
          <w:sz w:val="24"/>
          <w:szCs w:val="24"/>
          <w:lang w:val="en-US"/>
        </w:rPr>
        <w:t>Universal Youth V</w:t>
      </w:r>
      <w:r w:rsidR="00F94A45">
        <w:rPr>
          <w:color w:val="222222"/>
          <w:sz w:val="24"/>
          <w:szCs w:val="24"/>
          <w:lang w:val="en-US"/>
        </w:rPr>
        <w:t>illages</w:t>
      </w:r>
      <w:r w:rsidRPr="006A6654">
        <w:rPr>
          <w:color w:val="222222"/>
          <w:sz w:val="24"/>
          <w:szCs w:val="24"/>
          <w:lang w:val="en-US"/>
        </w:rPr>
        <w:t xml:space="preserve"> in Armenia, Moldova and Ukraine. </w:t>
      </w:r>
    </w:p>
    <w:p w:rsidR="00172706" w:rsidRPr="006A6654" w:rsidRDefault="00F94A45" w:rsidP="00F94A45">
      <w:pPr>
        <w:pStyle w:val="ListParagraph"/>
        <w:numPr>
          <w:ilvl w:val="0"/>
          <w:numId w:val="5"/>
        </w:numPr>
        <w:spacing w:after="160" w:line="259" w:lineRule="auto"/>
        <w:jc w:val="both"/>
        <w:rPr>
          <w:color w:val="222222"/>
          <w:sz w:val="24"/>
          <w:szCs w:val="24"/>
          <w:lang w:val="en-US"/>
        </w:rPr>
      </w:pPr>
      <w:r>
        <w:rPr>
          <w:color w:val="222222"/>
          <w:sz w:val="24"/>
          <w:szCs w:val="24"/>
          <w:lang w:val="en-US"/>
        </w:rPr>
        <w:t>4</w:t>
      </w:r>
      <w:r w:rsidR="00172706" w:rsidRPr="006A6654">
        <w:rPr>
          <w:color w:val="222222"/>
          <w:sz w:val="24"/>
          <w:szCs w:val="24"/>
          <w:lang w:val="en-US"/>
        </w:rPr>
        <w:t xml:space="preserve"> Days Open Space</w:t>
      </w:r>
      <w:r w:rsidR="00843B1C">
        <w:rPr>
          <w:color w:val="222222"/>
          <w:sz w:val="24"/>
          <w:szCs w:val="24"/>
          <w:lang w:val="en-US"/>
        </w:rPr>
        <w:t xml:space="preserve">. </w:t>
      </w:r>
      <w:r w:rsidR="002E30E2">
        <w:rPr>
          <w:color w:val="222222"/>
          <w:sz w:val="24"/>
          <w:szCs w:val="24"/>
          <w:lang w:val="en-US"/>
        </w:rPr>
        <w:t xml:space="preserve">21 – 26.09 in </w:t>
      </w:r>
      <w:r>
        <w:rPr>
          <w:color w:val="222222"/>
          <w:sz w:val="24"/>
          <w:szCs w:val="24"/>
          <w:lang w:val="en-US"/>
        </w:rPr>
        <w:t>Armenia</w:t>
      </w:r>
      <w:r w:rsidR="007362F4">
        <w:rPr>
          <w:color w:val="222222"/>
          <w:sz w:val="24"/>
          <w:szCs w:val="24"/>
          <w:lang w:val="en-US"/>
        </w:rPr>
        <w:t xml:space="preserve"> </w:t>
      </w:r>
      <w:r w:rsidR="00172706" w:rsidRPr="006A6654">
        <w:rPr>
          <w:color w:val="222222"/>
          <w:sz w:val="24"/>
          <w:szCs w:val="24"/>
          <w:lang w:val="en-US"/>
        </w:rPr>
        <w:t xml:space="preserve">– self organization conference on the topic of “Cultural Aspects of Conflicts”: </w:t>
      </w:r>
    </w:p>
    <w:p w:rsidR="00172706" w:rsidRPr="006A6654" w:rsidRDefault="00172706" w:rsidP="006A6654">
      <w:pPr>
        <w:pStyle w:val="ListParagraph"/>
        <w:numPr>
          <w:ilvl w:val="1"/>
          <w:numId w:val="8"/>
        </w:numPr>
        <w:spacing w:after="160" w:line="259" w:lineRule="auto"/>
        <w:jc w:val="both"/>
        <w:rPr>
          <w:color w:val="222222"/>
          <w:sz w:val="24"/>
          <w:szCs w:val="24"/>
          <w:lang w:val="en-US"/>
        </w:rPr>
      </w:pPr>
      <w:r w:rsidRPr="006A6654">
        <w:rPr>
          <w:color w:val="222222"/>
          <w:sz w:val="24"/>
          <w:szCs w:val="24"/>
          <w:lang w:val="en-US"/>
        </w:rPr>
        <w:t>Implementation of local activities/projects planned during the Open Space</w:t>
      </w:r>
    </w:p>
    <w:p w:rsidR="00172706" w:rsidRPr="006A6654" w:rsidRDefault="00172706" w:rsidP="00172706">
      <w:pPr>
        <w:pStyle w:val="ListParagraph"/>
        <w:numPr>
          <w:ilvl w:val="0"/>
          <w:numId w:val="5"/>
        </w:numPr>
        <w:spacing w:after="160" w:line="259" w:lineRule="auto"/>
        <w:jc w:val="both"/>
        <w:rPr>
          <w:color w:val="222222"/>
          <w:sz w:val="24"/>
          <w:szCs w:val="24"/>
          <w:lang w:val="en-US"/>
        </w:rPr>
      </w:pPr>
      <w:r w:rsidRPr="006A6654">
        <w:rPr>
          <w:color w:val="222222"/>
          <w:sz w:val="24"/>
          <w:szCs w:val="24"/>
          <w:lang w:val="en-US"/>
        </w:rPr>
        <w:t>Publication (online/CD) of the results of Open Space Conference – Book of Proceedings and inputs from participating CSOs and Experts</w:t>
      </w:r>
    </w:p>
    <w:p w:rsidR="00172706" w:rsidRPr="006A6654" w:rsidRDefault="00172706" w:rsidP="00172706">
      <w:pPr>
        <w:pStyle w:val="ListParagraph"/>
        <w:jc w:val="both"/>
        <w:rPr>
          <w:color w:val="222222"/>
          <w:sz w:val="24"/>
          <w:szCs w:val="24"/>
          <w:lang w:val="en-US"/>
        </w:rPr>
      </w:pPr>
    </w:p>
    <w:p w:rsidR="008F652F" w:rsidRDefault="00872F7B">
      <w:pPr>
        <w:jc w:val="both"/>
        <w:rPr>
          <w:color w:val="222222"/>
          <w:sz w:val="24"/>
          <w:szCs w:val="24"/>
          <w:lang w:val="en-US"/>
        </w:rPr>
      </w:pPr>
      <w:r w:rsidRPr="00872F7B">
        <w:rPr>
          <w:color w:val="222222"/>
          <w:sz w:val="24"/>
          <w:szCs w:val="24"/>
          <w:lang w:val="en-US"/>
        </w:rPr>
        <w:t xml:space="preserve">The </w:t>
      </w:r>
      <w:r w:rsidR="007362F4">
        <w:rPr>
          <w:color w:val="222222"/>
          <w:sz w:val="24"/>
          <w:szCs w:val="24"/>
          <w:lang w:val="en-US"/>
        </w:rPr>
        <w:t xml:space="preserve">multiplier </w:t>
      </w:r>
      <w:r w:rsidRPr="00872F7B">
        <w:rPr>
          <w:color w:val="222222"/>
          <w:sz w:val="24"/>
          <w:szCs w:val="24"/>
          <w:lang w:val="en-US"/>
        </w:rPr>
        <w:t xml:space="preserve">training will be the first phase of a </w:t>
      </w:r>
      <w:r w:rsidR="00F94A45">
        <w:rPr>
          <w:color w:val="222222"/>
          <w:sz w:val="24"/>
          <w:szCs w:val="24"/>
          <w:lang w:val="en-US"/>
        </w:rPr>
        <w:t>the</w:t>
      </w:r>
      <w:r w:rsidRPr="00872F7B">
        <w:rPr>
          <w:color w:val="222222"/>
          <w:sz w:val="24"/>
          <w:szCs w:val="24"/>
          <w:lang w:val="en-US"/>
        </w:rPr>
        <w:t xml:space="preserve"> project that has</w:t>
      </w:r>
      <w:r w:rsidR="00C6736D">
        <w:rPr>
          <w:color w:val="222222"/>
          <w:sz w:val="24"/>
          <w:szCs w:val="24"/>
          <w:lang w:val="en-US"/>
        </w:rPr>
        <w:t xml:space="preserve"> the aim to raise awareness on c</w:t>
      </w:r>
      <w:r w:rsidRPr="00872F7B">
        <w:rPr>
          <w:color w:val="222222"/>
          <w:sz w:val="24"/>
          <w:szCs w:val="24"/>
          <w:lang w:val="en-US"/>
        </w:rPr>
        <w:t xml:space="preserve">ultural aspects of different conflicts, at the same time </w:t>
      </w:r>
      <w:r w:rsidR="00413301">
        <w:rPr>
          <w:color w:val="222222"/>
          <w:sz w:val="24"/>
          <w:szCs w:val="24"/>
          <w:lang w:val="en-US"/>
        </w:rPr>
        <w:t xml:space="preserve">empowering participants in </w:t>
      </w:r>
      <w:r w:rsidRPr="00872F7B">
        <w:rPr>
          <w:color w:val="222222"/>
          <w:sz w:val="24"/>
          <w:szCs w:val="24"/>
          <w:lang w:val="en-US"/>
        </w:rPr>
        <w:t xml:space="preserve"> Intercultural Learning (ICL) and Non Violent</w:t>
      </w:r>
      <w:r w:rsidR="007362F4">
        <w:rPr>
          <w:color w:val="222222"/>
          <w:sz w:val="24"/>
          <w:szCs w:val="24"/>
          <w:lang w:val="en-US"/>
        </w:rPr>
        <w:t xml:space="preserve"> communication competences </w:t>
      </w:r>
      <w:r w:rsidR="00413301">
        <w:rPr>
          <w:color w:val="222222"/>
          <w:sz w:val="24"/>
          <w:szCs w:val="24"/>
          <w:lang w:val="en-US"/>
        </w:rPr>
        <w:t xml:space="preserve">as preparation for the youth villages. </w:t>
      </w:r>
    </w:p>
    <w:p w:rsidR="00172706" w:rsidRPr="006A6654" w:rsidRDefault="00172706" w:rsidP="00172706">
      <w:pPr>
        <w:jc w:val="both"/>
        <w:rPr>
          <w:color w:val="222222"/>
          <w:sz w:val="24"/>
          <w:szCs w:val="24"/>
          <w:lang w:val="en-US"/>
        </w:rPr>
      </w:pPr>
    </w:p>
    <w:p w:rsidR="00944EFE" w:rsidRPr="006A6654" w:rsidRDefault="007362F4" w:rsidP="006A6654">
      <w:pPr>
        <w:jc w:val="both"/>
        <w:rPr>
          <w:color w:val="222222"/>
          <w:sz w:val="24"/>
          <w:szCs w:val="24"/>
          <w:lang w:val="en-US"/>
        </w:rPr>
      </w:pPr>
      <w:r>
        <w:rPr>
          <w:color w:val="222222"/>
          <w:sz w:val="24"/>
          <w:szCs w:val="24"/>
          <w:lang w:val="en-US"/>
        </w:rPr>
        <w:t>T</w:t>
      </w:r>
      <w:r w:rsidR="00944EFE" w:rsidRPr="006A6654">
        <w:rPr>
          <w:color w:val="222222"/>
          <w:sz w:val="24"/>
          <w:szCs w:val="24"/>
          <w:lang w:val="en-US"/>
        </w:rPr>
        <w:t xml:space="preserve">he aim </w:t>
      </w:r>
      <w:r>
        <w:rPr>
          <w:color w:val="222222"/>
          <w:sz w:val="24"/>
          <w:szCs w:val="24"/>
          <w:lang w:val="en-US"/>
        </w:rPr>
        <w:t xml:space="preserve">is </w:t>
      </w:r>
      <w:r w:rsidR="00944EFE" w:rsidRPr="006A6654">
        <w:rPr>
          <w:color w:val="222222"/>
          <w:sz w:val="24"/>
          <w:szCs w:val="24"/>
          <w:lang w:val="en-US"/>
        </w:rPr>
        <w:t>to train selected youth leaders, future multipliers on topics of Peace Education, Conflicts, Non Violence and ICL. The participants of the training later will be involved in the next phase of our project –“Universal Youth Villag</w:t>
      </w:r>
      <w:r w:rsidR="00C6736D">
        <w:rPr>
          <w:color w:val="222222"/>
          <w:sz w:val="24"/>
          <w:szCs w:val="24"/>
          <w:lang w:val="en-US"/>
        </w:rPr>
        <w:t xml:space="preserve">e” exchange – </w:t>
      </w:r>
      <w:r w:rsidR="00944EFE" w:rsidRPr="006A6654">
        <w:rPr>
          <w:color w:val="222222"/>
          <w:sz w:val="24"/>
          <w:szCs w:val="24"/>
          <w:lang w:val="en-US"/>
        </w:rPr>
        <w:t>as leaders and trainers</w:t>
      </w:r>
      <w:r w:rsidR="00F94A45">
        <w:rPr>
          <w:color w:val="222222"/>
          <w:sz w:val="24"/>
          <w:szCs w:val="24"/>
          <w:lang w:val="en-US"/>
        </w:rPr>
        <w:t xml:space="preserve"> or participants</w:t>
      </w:r>
    </w:p>
    <w:p w:rsidR="00944EFE" w:rsidRPr="006A6654" w:rsidRDefault="00944EFE" w:rsidP="00172706">
      <w:pPr>
        <w:jc w:val="both"/>
        <w:rPr>
          <w:color w:val="222222"/>
          <w:sz w:val="24"/>
          <w:szCs w:val="24"/>
          <w:lang w:val="en-US"/>
        </w:rPr>
      </w:pPr>
    </w:p>
    <w:p w:rsidR="00172706" w:rsidRPr="006A6654" w:rsidRDefault="00172706" w:rsidP="00172706">
      <w:pPr>
        <w:pStyle w:val="NormalWeb"/>
        <w:spacing w:before="0" w:beforeAutospacing="0" w:after="0" w:afterAutospacing="0"/>
        <w:jc w:val="both"/>
        <w:rPr>
          <w:color w:val="222222"/>
        </w:rPr>
      </w:pPr>
    </w:p>
    <w:p w:rsidR="00172706" w:rsidRPr="006A6654" w:rsidRDefault="007362F4" w:rsidP="006A6654">
      <w:pPr>
        <w:jc w:val="both"/>
        <w:rPr>
          <w:b/>
          <w:i/>
          <w:color w:val="1F497D" w:themeColor="text2"/>
          <w:sz w:val="24"/>
          <w:szCs w:val="24"/>
          <w:lang w:val="en-US"/>
        </w:rPr>
      </w:pPr>
      <w:proofErr w:type="spellStart"/>
      <w:r>
        <w:rPr>
          <w:b/>
          <w:i/>
          <w:color w:val="1F497D" w:themeColor="text2"/>
          <w:sz w:val="24"/>
          <w:szCs w:val="24"/>
          <w:lang w:val="en-US"/>
        </w:rPr>
        <w:t>Organisers</w:t>
      </w:r>
      <w:proofErr w:type="spellEnd"/>
      <w:r w:rsidR="00172706" w:rsidRPr="006A6654">
        <w:rPr>
          <w:b/>
          <w:i/>
          <w:color w:val="1F497D" w:themeColor="text2"/>
          <w:sz w:val="24"/>
          <w:szCs w:val="24"/>
          <w:lang w:val="en-US"/>
        </w:rPr>
        <w:t xml:space="preserve"> of the project:</w:t>
      </w:r>
    </w:p>
    <w:p w:rsidR="00172706" w:rsidRPr="006A6654" w:rsidRDefault="00172706" w:rsidP="00172706">
      <w:pPr>
        <w:jc w:val="both"/>
        <w:rPr>
          <w:b/>
          <w:color w:val="222222"/>
          <w:sz w:val="24"/>
          <w:szCs w:val="24"/>
          <w:lang w:val="en-US"/>
        </w:rPr>
      </w:pPr>
    </w:p>
    <w:p w:rsidR="006F02D3" w:rsidRDefault="00172706" w:rsidP="006F02D3">
      <w:pPr>
        <w:jc w:val="both"/>
        <w:rPr>
          <w:b/>
          <w:color w:val="222222"/>
          <w:sz w:val="24"/>
          <w:szCs w:val="24"/>
          <w:lang w:val="en-US"/>
        </w:rPr>
      </w:pPr>
      <w:r w:rsidRPr="006A6654">
        <w:rPr>
          <w:b/>
          <w:color w:val="222222"/>
          <w:sz w:val="24"/>
          <w:szCs w:val="24"/>
          <w:lang w:val="en-US"/>
        </w:rPr>
        <w:t xml:space="preserve">Contact Organizations: </w:t>
      </w:r>
      <w:r w:rsidR="006A6654">
        <w:rPr>
          <w:b/>
          <w:color w:val="222222"/>
          <w:sz w:val="24"/>
          <w:szCs w:val="24"/>
          <w:lang w:val="en-US"/>
        </w:rPr>
        <w:t xml:space="preserve">SCI </w:t>
      </w:r>
      <w:r w:rsidRPr="006A6654">
        <w:rPr>
          <w:b/>
          <w:color w:val="222222"/>
          <w:sz w:val="24"/>
          <w:szCs w:val="24"/>
          <w:lang w:val="en-US"/>
        </w:rPr>
        <w:t xml:space="preserve">Germany, </w:t>
      </w:r>
      <w:r w:rsidR="006A6654">
        <w:rPr>
          <w:b/>
          <w:color w:val="222222"/>
          <w:sz w:val="24"/>
          <w:szCs w:val="24"/>
          <w:lang w:val="en-US"/>
        </w:rPr>
        <w:t xml:space="preserve">AVI </w:t>
      </w:r>
      <w:r w:rsidRPr="006A6654">
        <w:rPr>
          <w:b/>
          <w:color w:val="222222"/>
          <w:sz w:val="24"/>
          <w:szCs w:val="24"/>
          <w:lang w:val="en-US"/>
        </w:rPr>
        <w:t xml:space="preserve">Moldova, </w:t>
      </w:r>
      <w:r w:rsidR="004060F0">
        <w:rPr>
          <w:b/>
          <w:color w:val="222222"/>
          <w:sz w:val="24"/>
          <w:szCs w:val="24"/>
          <w:lang w:val="en-US"/>
        </w:rPr>
        <w:t>Arm</w:t>
      </w:r>
      <w:r w:rsidRPr="006A6654">
        <w:rPr>
          <w:b/>
          <w:color w:val="222222"/>
          <w:sz w:val="24"/>
          <w:szCs w:val="24"/>
          <w:lang w:val="en-US"/>
        </w:rPr>
        <w:t>A</w:t>
      </w:r>
      <w:r w:rsidR="006A6654">
        <w:rPr>
          <w:b/>
          <w:color w:val="222222"/>
          <w:sz w:val="24"/>
          <w:szCs w:val="24"/>
          <w:lang w:val="en-US"/>
        </w:rPr>
        <w:t>ctive</w:t>
      </w:r>
      <w:r w:rsidR="004060F0">
        <w:rPr>
          <w:b/>
          <w:color w:val="222222"/>
          <w:sz w:val="24"/>
          <w:szCs w:val="24"/>
          <w:lang w:val="en-US"/>
        </w:rPr>
        <w:t xml:space="preserve"> Armenia</w:t>
      </w:r>
      <w:r w:rsidRPr="006A6654">
        <w:rPr>
          <w:b/>
          <w:color w:val="222222"/>
          <w:sz w:val="24"/>
          <w:szCs w:val="24"/>
          <w:lang w:val="en-US"/>
        </w:rPr>
        <w:t xml:space="preserve">, </w:t>
      </w:r>
      <w:r w:rsidR="006A6654">
        <w:rPr>
          <w:b/>
          <w:color w:val="222222"/>
          <w:sz w:val="24"/>
          <w:szCs w:val="24"/>
          <w:lang w:val="en-US"/>
        </w:rPr>
        <w:t xml:space="preserve">SVIT </w:t>
      </w:r>
      <w:r w:rsidRPr="006A6654">
        <w:rPr>
          <w:b/>
          <w:color w:val="222222"/>
          <w:sz w:val="24"/>
          <w:szCs w:val="24"/>
          <w:lang w:val="en-US"/>
        </w:rPr>
        <w:t>Ukraine</w:t>
      </w:r>
    </w:p>
    <w:p w:rsidR="00C6736D" w:rsidRDefault="00C6736D" w:rsidP="006F02D3">
      <w:pPr>
        <w:jc w:val="both"/>
        <w:rPr>
          <w:b/>
          <w:color w:val="222222"/>
          <w:sz w:val="24"/>
          <w:szCs w:val="24"/>
          <w:lang w:val="en-US"/>
        </w:rPr>
      </w:pPr>
    </w:p>
    <w:p w:rsidR="00C6736D" w:rsidRDefault="00C6736D" w:rsidP="006F02D3">
      <w:pPr>
        <w:jc w:val="both"/>
        <w:rPr>
          <w:b/>
          <w:i/>
          <w:color w:val="002060"/>
          <w:sz w:val="24"/>
          <w:szCs w:val="24"/>
          <w:lang w:val="en-US"/>
        </w:rPr>
      </w:pPr>
      <w:r>
        <w:rPr>
          <w:b/>
          <w:i/>
          <w:color w:val="002060"/>
          <w:sz w:val="24"/>
          <w:szCs w:val="24"/>
          <w:lang w:val="en-US"/>
        </w:rPr>
        <w:t>Countries eligible to participate:</w:t>
      </w:r>
    </w:p>
    <w:p w:rsidR="00C6736D" w:rsidRPr="00C6736D" w:rsidRDefault="00C6736D" w:rsidP="006F02D3">
      <w:pPr>
        <w:jc w:val="both"/>
        <w:rPr>
          <w:b/>
          <w:sz w:val="24"/>
          <w:szCs w:val="24"/>
          <w:lang w:val="en-US"/>
        </w:rPr>
      </w:pPr>
      <w:r>
        <w:rPr>
          <w:b/>
          <w:sz w:val="24"/>
          <w:szCs w:val="24"/>
          <w:lang w:val="en-US"/>
        </w:rPr>
        <w:t xml:space="preserve">Armenia, Azerbaijan, Belarus, Georgia, Germany, </w:t>
      </w:r>
      <w:r w:rsidR="00593C2C">
        <w:rPr>
          <w:b/>
          <w:sz w:val="24"/>
          <w:szCs w:val="24"/>
          <w:lang w:val="en-US"/>
        </w:rPr>
        <w:t>Moldova, Ukraine, Poland, Hungary, Russian Federation, Serbia</w:t>
      </w:r>
      <w:r>
        <w:rPr>
          <w:b/>
          <w:sz w:val="24"/>
          <w:szCs w:val="24"/>
          <w:lang w:val="en-US"/>
        </w:rPr>
        <w:t xml:space="preserve"> </w:t>
      </w:r>
    </w:p>
    <w:p w:rsidR="00172706" w:rsidRPr="006A6654" w:rsidRDefault="00172706" w:rsidP="00172706">
      <w:pPr>
        <w:jc w:val="both"/>
        <w:rPr>
          <w:color w:val="222222"/>
          <w:sz w:val="24"/>
          <w:szCs w:val="24"/>
          <w:lang w:val="en-US"/>
        </w:rPr>
      </w:pPr>
    </w:p>
    <w:p w:rsidR="00227DBE" w:rsidRPr="006A6654" w:rsidRDefault="00227DBE" w:rsidP="00227DBE">
      <w:pPr>
        <w:rPr>
          <w:b/>
          <w:bCs/>
          <w:i/>
          <w:color w:val="000080"/>
          <w:sz w:val="24"/>
          <w:szCs w:val="24"/>
          <w:lang w:val="en-GB"/>
        </w:rPr>
      </w:pPr>
      <w:r w:rsidRPr="006A6654">
        <w:rPr>
          <w:b/>
          <w:bCs/>
          <w:i/>
          <w:color w:val="000080"/>
          <w:sz w:val="24"/>
          <w:szCs w:val="24"/>
          <w:lang w:val="en-GB"/>
        </w:rPr>
        <w:t>Recruitment of participants</w:t>
      </w:r>
    </w:p>
    <w:p w:rsidR="006A6654" w:rsidRDefault="00227DBE" w:rsidP="00227DBE">
      <w:pPr>
        <w:jc w:val="both"/>
        <w:rPr>
          <w:sz w:val="24"/>
          <w:szCs w:val="24"/>
          <w:lang w:val="en-GB"/>
        </w:rPr>
      </w:pPr>
      <w:r w:rsidRPr="006A6654">
        <w:rPr>
          <w:sz w:val="24"/>
          <w:szCs w:val="24"/>
          <w:lang w:val="en-GB"/>
        </w:rPr>
        <w:t xml:space="preserve">We expect to meet </w:t>
      </w:r>
      <w:r w:rsidR="006A6654">
        <w:rPr>
          <w:sz w:val="24"/>
          <w:szCs w:val="24"/>
          <w:lang w:val="en-GB"/>
        </w:rPr>
        <w:t>around 22</w:t>
      </w:r>
      <w:r w:rsidRPr="006A6654">
        <w:rPr>
          <w:sz w:val="24"/>
          <w:szCs w:val="24"/>
          <w:lang w:val="en-GB"/>
        </w:rPr>
        <w:t xml:space="preserve"> young people </w:t>
      </w:r>
      <w:r w:rsidR="006A6654">
        <w:rPr>
          <w:sz w:val="24"/>
          <w:szCs w:val="24"/>
          <w:lang w:val="en-GB"/>
        </w:rPr>
        <w:t xml:space="preserve">- </w:t>
      </w:r>
      <w:r w:rsidR="006A6654">
        <w:rPr>
          <w:sz w:val="24"/>
          <w:szCs w:val="24"/>
          <w:lang w:val="en-US"/>
        </w:rPr>
        <w:t>y</w:t>
      </w:r>
      <w:r w:rsidR="006A6654" w:rsidRPr="006A6654">
        <w:rPr>
          <w:sz w:val="24"/>
          <w:szCs w:val="24"/>
          <w:lang w:val="en-US"/>
        </w:rPr>
        <w:t>outh workers, youth leaders and volunteers directly working in the field of Peace Education, Conflicts and Non Violent Actions</w:t>
      </w:r>
      <w:proofErr w:type="gramStart"/>
      <w:r w:rsidR="006A6654">
        <w:rPr>
          <w:sz w:val="24"/>
          <w:szCs w:val="24"/>
          <w:lang w:val="en-US"/>
        </w:rPr>
        <w:t>,</w:t>
      </w:r>
      <w:r w:rsidRPr="006A6654">
        <w:rPr>
          <w:sz w:val="24"/>
          <w:szCs w:val="24"/>
          <w:lang w:val="en-GB"/>
        </w:rPr>
        <w:t>who</w:t>
      </w:r>
      <w:proofErr w:type="gramEnd"/>
      <w:r w:rsidRPr="006A6654">
        <w:rPr>
          <w:sz w:val="24"/>
          <w:szCs w:val="24"/>
          <w:lang w:val="en-GB"/>
        </w:rPr>
        <w:t xml:space="preserve"> already have or would like to have an experience of </w:t>
      </w:r>
      <w:r w:rsidR="00F767A9">
        <w:rPr>
          <w:sz w:val="24"/>
          <w:szCs w:val="24"/>
          <w:lang w:val="en-GB"/>
        </w:rPr>
        <w:t>an international peace project.</w:t>
      </w:r>
    </w:p>
    <w:p w:rsidR="006A6654" w:rsidRPr="006A6654" w:rsidRDefault="006A6654" w:rsidP="00227DBE">
      <w:pPr>
        <w:jc w:val="both"/>
        <w:rPr>
          <w:bCs/>
          <w:sz w:val="24"/>
          <w:szCs w:val="24"/>
          <w:lang w:val="en-GB"/>
        </w:rPr>
      </w:pPr>
    </w:p>
    <w:p w:rsidR="00227DBE" w:rsidRPr="006A6654" w:rsidRDefault="00227DBE" w:rsidP="00227DBE">
      <w:pPr>
        <w:jc w:val="both"/>
        <w:rPr>
          <w:bCs/>
          <w:sz w:val="24"/>
          <w:szCs w:val="24"/>
          <w:lang w:val="en-GB"/>
        </w:rPr>
      </w:pPr>
      <w:r w:rsidRPr="006A6654">
        <w:rPr>
          <w:bCs/>
          <w:sz w:val="24"/>
          <w:szCs w:val="24"/>
          <w:lang w:val="en-GB"/>
        </w:rPr>
        <w:t>All participants selected for this project must meet the following criteria:</w:t>
      </w:r>
    </w:p>
    <w:p w:rsidR="00227DBE" w:rsidRPr="006A6654" w:rsidRDefault="00227DBE" w:rsidP="00227DBE">
      <w:pPr>
        <w:numPr>
          <w:ilvl w:val="0"/>
          <w:numId w:val="3"/>
        </w:numPr>
        <w:suppressAutoHyphens/>
        <w:rPr>
          <w:bCs/>
          <w:sz w:val="24"/>
          <w:szCs w:val="24"/>
          <w:lang w:val="en-GB"/>
        </w:rPr>
      </w:pPr>
      <w:r w:rsidRPr="006A6654">
        <w:rPr>
          <w:bCs/>
          <w:sz w:val="24"/>
          <w:szCs w:val="24"/>
          <w:lang w:val="en-GB"/>
        </w:rPr>
        <w:t>be minimum 18 years – 30 years of age</w:t>
      </w:r>
      <w:r w:rsidR="00F767A9">
        <w:rPr>
          <w:bCs/>
          <w:sz w:val="24"/>
          <w:szCs w:val="24"/>
          <w:lang w:val="en-GB"/>
        </w:rPr>
        <w:t>;</w:t>
      </w:r>
    </w:p>
    <w:p w:rsidR="00227DBE" w:rsidRPr="006A6654" w:rsidRDefault="00227DBE" w:rsidP="00227DBE">
      <w:pPr>
        <w:numPr>
          <w:ilvl w:val="0"/>
          <w:numId w:val="3"/>
        </w:numPr>
        <w:suppressAutoHyphens/>
        <w:rPr>
          <w:bCs/>
          <w:sz w:val="24"/>
          <w:szCs w:val="24"/>
          <w:lang w:val="en-GB"/>
        </w:rPr>
      </w:pPr>
      <w:r w:rsidRPr="006A6654">
        <w:rPr>
          <w:bCs/>
          <w:sz w:val="24"/>
          <w:szCs w:val="24"/>
          <w:lang w:val="en-GB"/>
        </w:rPr>
        <w:t>be able to communicate well in English language</w:t>
      </w:r>
      <w:r w:rsidR="00F767A9">
        <w:rPr>
          <w:bCs/>
          <w:sz w:val="24"/>
          <w:szCs w:val="24"/>
          <w:lang w:val="en-GB"/>
        </w:rPr>
        <w:t>;</w:t>
      </w:r>
    </w:p>
    <w:p w:rsidR="00227DBE" w:rsidRPr="006A6654" w:rsidRDefault="00227DBE" w:rsidP="00227DBE">
      <w:pPr>
        <w:numPr>
          <w:ilvl w:val="0"/>
          <w:numId w:val="3"/>
        </w:numPr>
        <w:suppressAutoHyphens/>
        <w:rPr>
          <w:bCs/>
          <w:sz w:val="24"/>
          <w:szCs w:val="24"/>
          <w:lang w:val="en-GB"/>
        </w:rPr>
      </w:pPr>
      <w:r w:rsidRPr="006A6654">
        <w:rPr>
          <w:bCs/>
          <w:sz w:val="24"/>
          <w:szCs w:val="24"/>
          <w:lang w:val="en-GB"/>
        </w:rPr>
        <w:t xml:space="preserve">be strongly motivated to act as a multiplier in the field of promoting </w:t>
      </w:r>
      <w:r w:rsidR="00F767A9">
        <w:rPr>
          <w:bCs/>
          <w:sz w:val="24"/>
          <w:szCs w:val="24"/>
          <w:lang w:val="en-GB"/>
        </w:rPr>
        <w:t>culture;</w:t>
      </w:r>
    </w:p>
    <w:p w:rsidR="00227DBE" w:rsidRPr="006A6654" w:rsidRDefault="00227DBE" w:rsidP="00227DBE">
      <w:pPr>
        <w:numPr>
          <w:ilvl w:val="0"/>
          <w:numId w:val="3"/>
        </w:numPr>
        <w:suppressAutoHyphens/>
        <w:rPr>
          <w:bCs/>
          <w:sz w:val="24"/>
          <w:szCs w:val="24"/>
          <w:lang w:val="en-GB"/>
        </w:rPr>
      </w:pPr>
      <w:r w:rsidRPr="006A6654">
        <w:rPr>
          <w:bCs/>
          <w:sz w:val="24"/>
          <w:szCs w:val="24"/>
          <w:lang w:val="en-GB"/>
        </w:rPr>
        <w:t>commit to implement the learned knowledge and skills in practice back home</w:t>
      </w:r>
      <w:r w:rsidR="00F767A9">
        <w:rPr>
          <w:bCs/>
          <w:sz w:val="24"/>
          <w:szCs w:val="24"/>
          <w:lang w:val="en-GB"/>
        </w:rPr>
        <w:t>;</w:t>
      </w:r>
    </w:p>
    <w:p w:rsidR="00227DBE" w:rsidRPr="006A6654" w:rsidRDefault="00227DBE" w:rsidP="00227DBE">
      <w:pPr>
        <w:numPr>
          <w:ilvl w:val="0"/>
          <w:numId w:val="3"/>
        </w:numPr>
        <w:suppressAutoHyphens/>
        <w:rPr>
          <w:bCs/>
          <w:sz w:val="24"/>
          <w:szCs w:val="24"/>
          <w:lang w:val="en-GB"/>
        </w:rPr>
      </w:pPr>
      <w:r w:rsidRPr="006A6654">
        <w:rPr>
          <w:bCs/>
          <w:sz w:val="24"/>
          <w:szCs w:val="24"/>
          <w:lang w:val="en-GB"/>
        </w:rPr>
        <w:t>commit to actively participate from the beginning to the end of the training</w:t>
      </w:r>
      <w:r w:rsidR="00F767A9">
        <w:rPr>
          <w:bCs/>
          <w:sz w:val="24"/>
          <w:szCs w:val="24"/>
          <w:lang w:val="en-GB"/>
        </w:rPr>
        <w:t xml:space="preserve"> and the following stages of the project;</w:t>
      </w:r>
    </w:p>
    <w:p w:rsidR="006C498F" w:rsidRDefault="006C498F" w:rsidP="006C498F">
      <w:pPr>
        <w:pStyle w:val="ListParagraph"/>
        <w:numPr>
          <w:ilvl w:val="0"/>
          <w:numId w:val="3"/>
        </w:numPr>
        <w:spacing w:after="160" w:line="259" w:lineRule="auto"/>
        <w:jc w:val="both"/>
        <w:rPr>
          <w:color w:val="222222"/>
          <w:sz w:val="24"/>
          <w:szCs w:val="24"/>
          <w:lang w:val="en-US"/>
        </w:rPr>
      </w:pPr>
      <w:r w:rsidRPr="006A6654">
        <w:rPr>
          <w:color w:val="222222"/>
          <w:sz w:val="24"/>
          <w:szCs w:val="24"/>
          <w:lang w:val="en-US"/>
        </w:rPr>
        <w:t>be youth workers, volunteers, youth leaders working with partner organizations</w:t>
      </w:r>
      <w:r w:rsidR="00843B1C">
        <w:rPr>
          <w:color w:val="222222"/>
          <w:sz w:val="24"/>
          <w:szCs w:val="24"/>
          <w:lang w:val="en-US"/>
        </w:rPr>
        <w:t>;</w:t>
      </w:r>
    </w:p>
    <w:p w:rsidR="00843B1C" w:rsidRPr="006A6654" w:rsidRDefault="00843B1C" w:rsidP="006C498F">
      <w:pPr>
        <w:pStyle w:val="ListParagraph"/>
        <w:numPr>
          <w:ilvl w:val="0"/>
          <w:numId w:val="3"/>
        </w:numPr>
        <w:spacing w:after="160" w:line="259" w:lineRule="auto"/>
        <w:jc w:val="both"/>
        <w:rPr>
          <w:color w:val="222222"/>
          <w:sz w:val="24"/>
          <w:szCs w:val="24"/>
          <w:lang w:val="en-US"/>
        </w:rPr>
      </w:pPr>
      <w:proofErr w:type="gramStart"/>
      <w:r>
        <w:rPr>
          <w:color w:val="222222"/>
          <w:sz w:val="24"/>
          <w:szCs w:val="24"/>
          <w:lang w:val="en-US"/>
        </w:rPr>
        <w:t>come</w:t>
      </w:r>
      <w:proofErr w:type="gramEnd"/>
      <w:r>
        <w:rPr>
          <w:color w:val="222222"/>
          <w:sz w:val="24"/>
          <w:szCs w:val="24"/>
          <w:lang w:val="en-US"/>
        </w:rPr>
        <w:t xml:space="preserve"> from one of the countries listed as partner of the project.</w:t>
      </w:r>
    </w:p>
    <w:p w:rsidR="008F652F" w:rsidRPr="00CD52A9" w:rsidRDefault="00F94A45" w:rsidP="00CD52A9">
      <w:pPr>
        <w:suppressAutoHyphens/>
        <w:rPr>
          <w:b/>
          <w:bCs/>
          <w:sz w:val="24"/>
          <w:szCs w:val="24"/>
          <w:u w:val="single"/>
          <w:lang w:val="en-GB"/>
        </w:rPr>
      </w:pPr>
      <w:r w:rsidRPr="00CD52A9">
        <w:rPr>
          <w:b/>
          <w:bCs/>
          <w:sz w:val="24"/>
          <w:szCs w:val="24"/>
          <w:u w:val="single"/>
          <w:lang w:val="en-GB"/>
        </w:rPr>
        <w:lastRenderedPageBreak/>
        <w:t>As a second phase of the project, participants can have a choice of three “Universal Youth Villages”:</w:t>
      </w:r>
    </w:p>
    <w:p w:rsidR="008F652F" w:rsidRDefault="008F652F" w:rsidP="00CD52A9">
      <w:pPr>
        <w:suppressAutoHyphens/>
        <w:rPr>
          <w:bCs/>
          <w:sz w:val="24"/>
          <w:szCs w:val="24"/>
          <w:lang w:val="en-GB"/>
        </w:rPr>
      </w:pPr>
    </w:p>
    <w:p w:rsidR="00F94A45" w:rsidRPr="00F94A45" w:rsidRDefault="00F94A45" w:rsidP="00F94A45">
      <w:pPr>
        <w:rPr>
          <w:bCs/>
          <w:sz w:val="24"/>
          <w:szCs w:val="24"/>
          <w:lang w:val="en-GB"/>
        </w:rPr>
      </w:pPr>
      <w:r w:rsidRPr="00F94A45">
        <w:rPr>
          <w:bCs/>
          <w:sz w:val="24"/>
          <w:szCs w:val="24"/>
          <w:lang w:val="en-GB"/>
        </w:rPr>
        <w:t>24 – 30.08 '</w:t>
      </w:r>
      <w:proofErr w:type="spellStart"/>
      <w:r w:rsidRPr="00F94A45">
        <w:rPr>
          <w:bCs/>
          <w:sz w:val="24"/>
          <w:szCs w:val="24"/>
          <w:lang w:val="en-GB"/>
        </w:rPr>
        <w:t>Obyrok</w:t>
      </w:r>
      <w:proofErr w:type="spellEnd"/>
      <w:r w:rsidRPr="00F94A45">
        <w:rPr>
          <w:bCs/>
          <w:sz w:val="24"/>
          <w:szCs w:val="24"/>
          <w:lang w:val="en-GB"/>
        </w:rPr>
        <w:t xml:space="preserve"> Art Island', village </w:t>
      </w:r>
      <w:proofErr w:type="spellStart"/>
      <w:r w:rsidRPr="00F94A45">
        <w:rPr>
          <w:bCs/>
          <w:sz w:val="24"/>
          <w:szCs w:val="24"/>
          <w:lang w:val="en-GB"/>
        </w:rPr>
        <w:t>Obyrok</w:t>
      </w:r>
      <w:proofErr w:type="spellEnd"/>
      <w:r w:rsidRPr="00F94A45">
        <w:rPr>
          <w:bCs/>
          <w:sz w:val="24"/>
          <w:szCs w:val="24"/>
          <w:lang w:val="en-GB"/>
        </w:rPr>
        <w:t xml:space="preserve">, </w:t>
      </w:r>
      <w:proofErr w:type="spellStart"/>
      <w:r w:rsidRPr="00F94A45">
        <w:rPr>
          <w:bCs/>
          <w:sz w:val="24"/>
          <w:szCs w:val="24"/>
          <w:lang w:val="en-GB"/>
        </w:rPr>
        <w:t>Chernihiv</w:t>
      </w:r>
      <w:proofErr w:type="spellEnd"/>
      <w:r w:rsidRPr="00F94A45">
        <w:rPr>
          <w:bCs/>
          <w:sz w:val="24"/>
          <w:szCs w:val="24"/>
          <w:lang w:val="en-GB"/>
        </w:rPr>
        <w:t>, Ukraine</w:t>
      </w:r>
    </w:p>
    <w:p w:rsidR="00F94A45" w:rsidRPr="00F94A45" w:rsidRDefault="002E30E2" w:rsidP="00F94A45">
      <w:pPr>
        <w:rPr>
          <w:bCs/>
          <w:sz w:val="24"/>
          <w:szCs w:val="24"/>
          <w:lang w:val="en-GB"/>
        </w:rPr>
      </w:pPr>
      <w:r>
        <w:rPr>
          <w:bCs/>
          <w:sz w:val="24"/>
          <w:szCs w:val="24"/>
          <w:lang w:val="en-GB"/>
        </w:rPr>
        <w:t xml:space="preserve">15 – 22.08, </w:t>
      </w:r>
      <w:proofErr w:type="spellStart"/>
      <w:r>
        <w:rPr>
          <w:bCs/>
          <w:sz w:val="24"/>
          <w:szCs w:val="24"/>
          <w:lang w:val="en-GB"/>
        </w:rPr>
        <w:t>Dsegh</w:t>
      </w:r>
      <w:proofErr w:type="spellEnd"/>
      <w:r>
        <w:rPr>
          <w:bCs/>
          <w:sz w:val="24"/>
          <w:szCs w:val="24"/>
          <w:lang w:val="en-GB"/>
        </w:rPr>
        <w:t>, Armenia</w:t>
      </w:r>
    </w:p>
    <w:p w:rsidR="00227DBE" w:rsidRPr="00F94A45" w:rsidRDefault="00872F7B" w:rsidP="00F94A45">
      <w:pPr>
        <w:rPr>
          <w:bCs/>
          <w:sz w:val="24"/>
          <w:szCs w:val="24"/>
          <w:lang w:val="en-GB"/>
        </w:rPr>
      </w:pPr>
      <w:r>
        <w:rPr>
          <w:bCs/>
          <w:sz w:val="24"/>
          <w:szCs w:val="24"/>
          <w:lang w:val="en-GB"/>
        </w:rPr>
        <w:t>04</w:t>
      </w:r>
      <w:r w:rsidR="002E30E2">
        <w:rPr>
          <w:bCs/>
          <w:sz w:val="24"/>
          <w:szCs w:val="24"/>
          <w:lang w:val="en-GB"/>
        </w:rPr>
        <w:t xml:space="preserve"> – 11.08 </w:t>
      </w:r>
      <w:proofErr w:type="spellStart"/>
      <w:r w:rsidR="002E30E2">
        <w:rPr>
          <w:bCs/>
          <w:sz w:val="24"/>
          <w:szCs w:val="24"/>
          <w:lang w:val="en-GB"/>
        </w:rPr>
        <w:t>OrheiulVechi</w:t>
      </w:r>
      <w:proofErr w:type="spellEnd"/>
      <w:r w:rsidR="002E30E2">
        <w:rPr>
          <w:bCs/>
          <w:sz w:val="24"/>
          <w:szCs w:val="24"/>
          <w:lang w:val="en-GB"/>
        </w:rPr>
        <w:t>, Moldova</w:t>
      </w:r>
    </w:p>
    <w:p w:rsidR="00F94A45" w:rsidRDefault="00F94A45" w:rsidP="00227DBE">
      <w:pPr>
        <w:rPr>
          <w:sz w:val="24"/>
          <w:szCs w:val="24"/>
          <w:lang w:val="en-GB"/>
        </w:rPr>
      </w:pPr>
    </w:p>
    <w:p w:rsidR="00F94A45" w:rsidRDefault="00F94A45" w:rsidP="00227DBE">
      <w:pPr>
        <w:rPr>
          <w:sz w:val="24"/>
          <w:szCs w:val="24"/>
          <w:lang w:val="en-GB"/>
        </w:rPr>
      </w:pPr>
      <w:r>
        <w:rPr>
          <w:sz w:val="24"/>
          <w:szCs w:val="24"/>
          <w:lang w:val="en-GB"/>
        </w:rPr>
        <w:t>In your application below, you should indicate which one you would prefer</w:t>
      </w:r>
      <w:r w:rsidR="00843B1C">
        <w:rPr>
          <w:sz w:val="24"/>
          <w:szCs w:val="24"/>
          <w:lang w:val="en-GB"/>
        </w:rPr>
        <w:t>.</w:t>
      </w:r>
    </w:p>
    <w:p w:rsidR="00EA0973" w:rsidRDefault="00EA0973" w:rsidP="00227DBE">
      <w:pPr>
        <w:rPr>
          <w:sz w:val="24"/>
          <w:szCs w:val="24"/>
          <w:lang w:val="en-GB"/>
        </w:rPr>
      </w:pPr>
      <w:r>
        <w:rPr>
          <w:sz w:val="24"/>
          <w:szCs w:val="24"/>
          <w:lang w:val="en-GB"/>
        </w:rPr>
        <w:t>Those taking part in the youth villages can later also apply for the open space conference in Armenia.</w:t>
      </w:r>
    </w:p>
    <w:p w:rsidR="00F94A45" w:rsidRDefault="00F94A45" w:rsidP="00227DBE">
      <w:pPr>
        <w:rPr>
          <w:sz w:val="24"/>
          <w:szCs w:val="24"/>
          <w:lang w:val="en-GB"/>
        </w:rPr>
      </w:pPr>
    </w:p>
    <w:p w:rsidR="00843B1C" w:rsidRDefault="00843B1C" w:rsidP="00227DBE">
      <w:pPr>
        <w:rPr>
          <w:b/>
          <w:i/>
          <w:color w:val="000080"/>
          <w:sz w:val="24"/>
          <w:szCs w:val="24"/>
          <w:lang w:val="en-GB"/>
        </w:rPr>
      </w:pPr>
    </w:p>
    <w:p w:rsidR="00843B1C" w:rsidRDefault="00843B1C" w:rsidP="00227DBE">
      <w:pPr>
        <w:rPr>
          <w:b/>
          <w:i/>
          <w:color w:val="000080"/>
          <w:sz w:val="24"/>
          <w:szCs w:val="24"/>
          <w:lang w:val="en-GB"/>
        </w:rPr>
      </w:pPr>
      <w:r>
        <w:rPr>
          <w:b/>
          <w:i/>
          <w:color w:val="000080"/>
          <w:sz w:val="24"/>
          <w:szCs w:val="24"/>
          <w:lang w:val="en-GB"/>
        </w:rPr>
        <w:t>How to apply?</w:t>
      </w:r>
    </w:p>
    <w:p w:rsidR="00227DBE" w:rsidRDefault="00227DBE" w:rsidP="00227DBE">
      <w:pPr>
        <w:rPr>
          <w:sz w:val="24"/>
          <w:szCs w:val="24"/>
          <w:lang w:val="en-GB"/>
        </w:rPr>
      </w:pPr>
      <w:r w:rsidRPr="006A6654">
        <w:rPr>
          <w:sz w:val="24"/>
          <w:szCs w:val="24"/>
          <w:lang w:val="en-GB"/>
        </w:rPr>
        <w:t xml:space="preserve">Applications should be sent by e-mail to </w:t>
      </w:r>
      <w:hyperlink r:id="rId8" w:history="1">
        <w:r w:rsidR="00D807E1" w:rsidRPr="00012718">
          <w:rPr>
            <w:rStyle w:val="Hyperlink"/>
            <w:sz w:val="24"/>
            <w:szCs w:val="24"/>
            <w:lang w:val="en-GB"/>
          </w:rPr>
          <w:t>placement@avimd.org</w:t>
        </w:r>
      </w:hyperlink>
      <w:r w:rsidR="00D807E1">
        <w:rPr>
          <w:sz w:val="24"/>
          <w:szCs w:val="24"/>
          <w:lang w:val="en-GB"/>
        </w:rPr>
        <w:t xml:space="preserve"> </w:t>
      </w:r>
    </w:p>
    <w:p w:rsidR="00DC493B" w:rsidRPr="006A6654" w:rsidRDefault="00D807E1" w:rsidP="00227DBE">
      <w:pPr>
        <w:rPr>
          <w:sz w:val="24"/>
          <w:szCs w:val="24"/>
          <w:lang w:val="en-GB"/>
        </w:rPr>
      </w:pPr>
      <w:r>
        <w:rPr>
          <w:sz w:val="24"/>
          <w:szCs w:val="24"/>
          <w:lang w:val="en-GB"/>
        </w:rPr>
        <w:t>Application d</w:t>
      </w:r>
      <w:r w:rsidR="00DC493B">
        <w:rPr>
          <w:sz w:val="24"/>
          <w:szCs w:val="24"/>
          <w:lang w:val="en-GB"/>
        </w:rPr>
        <w:t xml:space="preserve">eadline: </w:t>
      </w:r>
      <w:r w:rsidR="00DC493B" w:rsidRPr="004060F0">
        <w:rPr>
          <w:b/>
          <w:sz w:val="24"/>
          <w:szCs w:val="24"/>
          <w:lang w:val="en-GB"/>
        </w:rPr>
        <w:t>25.06.2015</w:t>
      </w:r>
    </w:p>
    <w:p w:rsidR="000E237B" w:rsidRPr="004060F0" w:rsidRDefault="004060F0" w:rsidP="00227DBE">
      <w:pPr>
        <w:jc w:val="both"/>
        <w:rPr>
          <w:sz w:val="24"/>
          <w:szCs w:val="24"/>
          <w:lang w:val="en-GB"/>
        </w:rPr>
      </w:pPr>
      <w:r w:rsidRPr="004060F0">
        <w:rPr>
          <w:sz w:val="24"/>
          <w:szCs w:val="24"/>
          <w:lang w:val="en-GB"/>
        </w:rPr>
        <w:t>Applicants will be informed if they are accepted or not within one week.</w:t>
      </w:r>
    </w:p>
    <w:p w:rsidR="000E237B" w:rsidRPr="006A6654" w:rsidRDefault="000E237B" w:rsidP="00227DBE">
      <w:pPr>
        <w:jc w:val="both"/>
        <w:rPr>
          <w:b/>
          <w:i/>
          <w:color w:val="000080"/>
          <w:sz w:val="24"/>
          <w:szCs w:val="24"/>
          <w:lang w:val="en-GB"/>
        </w:rPr>
      </w:pPr>
    </w:p>
    <w:p w:rsidR="00227DBE" w:rsidRPr="006A6654" w:rsidRDefault="00227DBE" w:rsidP="00227DBE">
      <w:pPr>
        <w:jc w:val="both"/>
        <w:rPr>
          <w:b/>
          <w:i/>
          <w:color w:val="000080"/>
          <w:sz w:val="24"/>
          <w:szCs w:val="24"/>
          <w:lang w:val="en-GB"/>
        </w:rPr>
      </w:pPr>
      <w:r w:rsidRPr="006A6654">
        <w:rPr>
          <w:b/>
          <w:i/>
          <w:color w:val="000080"/>
          <w:sz w:val="24"/>
          <w:szCs w:val="24"/>
          <w:lang w:val="en-GB"/>
        </w:rPr>
        <w:t>Financial and practical conditions of participation:</w:t>
      </w:r>
    </w:p>
    <w:p w:rsidR="006C498F" w:rsidRPr="006A6654" w:rsidRDefault="00227DBE" w:rsidP="00227DBE">
      <w:pPr>
        <w:jc w:val="both"/>
        <w:rPr>
          <w:sz w:val="24"/>
          <w:szCs w:val="24"/>
          <w:lang w:val="en-GB"/>
        </w:rPr>
      </w:pPr>
      <w:r w:rsidRPr="006A6654">
        <w:rPr>
          <w:sz w:val="24"/>
          <w:szCs w:val="24"/>
          <w:lang w:val="en-GB"/>
        </w:rPr>
        <w:t xml:space="preserve">All costs of the training programme (including food, accommodation, trainers) will be covered and </w:t>
      </w:r>
      <w:r w:rsidR="00413301">
        <w:rPr>
          <w:sz w:val="24"/>
          <w:szCs w:val="24"/>
          <w:lang w:val="en-GB"/>
        </w:rPr>
        <w:t>80</w:t>
      </w:r>
      <w:r w:rsidRPr="006A6654">
        <w:rPr>
          <w:sz w:val="24"/>
          <w:szCs w:val="24"/>
          <w:lang w:val="en-GB"/>
        </w:rPr>
        <w:t>% of international travel costs will be reimbursed</w:t>
      </w:r>
      <w:r w:rsidR="002E30E2">
        <w:rPr>
          <w:sz w:val="24"/>
          <w:szCs w:val="24"/>
          <w:lang w:val="en-GB"/>
        </w:rPr>
        <w:t xml:space="preserve"> </w:t>
      </w:r>
      <w:r w:rsidRPr="006A6654">
        <w:rPr>
          <w:sz w:val="24"/>
          <w:szCs w:val="24"/>
          <w:lang w:val="en-GB"/>
        </w:rPr>
        <w:t>up to</w:t>
      </w:r>
      <w:r w:rsidR="00C36FCF">
        <w:rPr>
          <w:sz w:val="24"/>
          <w:szCs w:val="24"/>
          <w:lang w:val="en-GB"/>
        </w:rPr>
        <w:t xml:space="preserve"> </w:t>
      </w:r>
      <w:r w:rsidR="00413301">
        <w:rPr>
          <w:sz w:val="24"/>
          <w:szCs w:val="24"/>
          <w:lang w:val="en-GB"/>
        </w:rPr>
        <w:t>a maximum of 275 Euros.</w:t>
      </w:r>
    </w:p>
    <w:p w:rsidR="006C498F" w:rsidRPr="006A6654" w:rsidRDefault="006C498F" w:rsidP="00227DBE">
      <w:pPr>
        <w:jc w:val="both"/>
        <w:rPr>
          <w:sz w:val="24"/>
          <w:szCs w:val="24"/>
          <w:lang w:val="en-GB"/>
        </w:rPr>
      </w:pPr>
    </w:p>
    <w:p w:rsidR="006C498F" w:rsidRPr="006A6654" w:rsidRDefault="006C498F" w:rsidP="00CD4C3D">
      <w:pPr>
        <w:jc w:val="both"/>
        <w:rPr>
          <w:color w:val="000000"/>
          <w:sz w:val="24"/>
          <w:szCs w:val="24"/>
          <w:lang w:val="en-US"/>
        </w:rPr>
      </w:pPr>
      <w:r w:rsidRPr="00F767A9">
        <w:rPr>
          <w:b/>
          <w:i/>
          <w:color w:val="1F497D" w:themeColor="text2"/>
          <w:sz w:val="24"/>
          <w:szCs w:val="24"/>
          <w:lang w:val="en-US"/>
        </w:rPr>
        <w:t>Participation fee:</w:t>
      </w:r>
      <w:r w:rsidRPr="006A6654">
        <w:rPr>
          <w:color w:val="000000"/>
          <w:sz w:val="24"/>
          <w:szCs w:val="24"/>
          <w:lang w:val="en-US"/>
        </w:rPr>
        <w:t xml:space="preserve"> 30 euro.</w:t>
      </w:r>
    </w:p>
    <w:p w:rsidR="00227DBE" w:rsidRPr="006A6654" w:rsidRDefault="00227DBE" w:rsidP="00227DBE">
      <w:pPr>
        <w:jc w:val="both"/>
        <w:rPr>
          <w:sz w:val="24"/>
          <w:szCs w:val="24"/>
          <w:lang w:val="en-US"/>
        </w:rPr>
      </w:pPr>
    </w:p>
    <w:p w:rsidR="00F767A9" w:rsidRDefault="00227DBE" w:rsidP="00227DBE">
      <w:pPr>
        <w:rPr>
          <w:b/>
          <w:i/>
          <w:color w:val="000080"/>
          <w:sz w:val="24"/>
          <w:szCs w:val="24"/>
          <w:lang w:val="en-GB"/>
        </w:rPr>
      </w:pPr>
      <w:r w:rsidRPr="006A6654">
        <w:rPr>
          <w:b/>
          <w:i/>
          <w:color w:val="000080"/>
          <w:sz w:val="24"/>
          <w:szCs w:val="24"/>
          <w:lang w:val="en-GB"/>
        </w:rPr>
        <w:t>Contact</w:t>
      </w:r>
      <w:r w:rsidR="00F767A9">
        <w:rPr>
          <w:b/>
          <w:i/>
          <w:color w:val="000080"/>
          <w:sz w:val="24"/>
          <w:szCs w:val="24"/>
          <w:lang w:val="en-GB"/>
        </w:rPr>
        <w:t>:</w:t>
      </w:r>
    </w:p>
    <w:p w:rsidR="00F767A9" w:rsidRPr="006A6654" w:rsidRDefault="00F767A9" w:rsidP="00227DBE">
      <w:pPr>
        <w:rPr>
          <w:b/>
          <w:i/>
          <w:color w:val="000080"/>
          <w:sz w:val="24"/>
          <w:szCs w:val="24"/>
          <w:lang w:val="en-GB"/>
        </w:rPr>
      </w:pPr>
    </w:p>
    <w:p w:rsidR="00227DBE" w:rsidRDefault="00227DBE" w:rsidP="00227DBE">
      <w:pPr>
        <w:rPr>
          <w:sz w:val="24"/>
          <w:szCs w:val="24"/>
          <w:lang w:val="en-GB"/>
        </w:rPr>
      </w:pPr>
      <w:r w:rsidRPr="006A6654">
        <w:rPr>
          <w:sz w:val="24"/>
          <w:szCs w:val="24"/>
          <w:lang w:val="en-GB"/>
        </w:rPr>
        <w:t xml:space="preserve">If you have any questions regarding the project and your application, don't hesitate to contact us: </w:t>
      </w:r>
    </w:p>
    <w:p w:rsidR="00C36FCF" w:rsidRDefault="00C36FCF" w:rsidP="00227DBE">
      <w:pPr>
        <w:rPr>
          <w:sz w:val="24"/>
          <w:szCs w:val="24"/>
          <w:lang w:val="en-GB"/>
        </w:rPr>
      </w:pPr>
    </w:p>
    <w:p w:rsidR="00C36FCF" w:rsidRDefault="00C36FCF" w:rsidP="00227DBE">
      <w:pPr>
        <w:rPr>
          <w:sz w:val="24"/>
          <w:szCs w:val="24"/>
          <w:lang w:val="en-US"/>
        </w:rPr>
      </w:pPr>
      <w:r>
        <w:rPr>
          <w:sz w:val="24"/>
          <w:szCs w:val="24"/>
          <w:lang w:val="en-GB"/>
        </w:rPr>
        <w:t>placement@avimd.org</w:t>
      </w:r>
    </w:p>
    <w:p w:rsidR="00F767A9" w:rsidRDefault="00F767A9" w:rsidP="00227DBE">
      <w:pPr>
        <w:rPr>
          <w:sz w:val="24"/>
          <w:szCs w:val="24"/>
          <w:lang w:val="en-US"/>
        </w:rPr>
      </w:pPr>
    </w:p>
    <w:p w:rsidR="00F767A9" w:rsidRDefault="00F767A9" w:rsidP="00227DBE">
      <w:pPr>
        <w:rPr>
          <w:sz w:val="24"/>
          <w:szCs w:val="24"/>
          <w:lang w:val="en-US"/>
        </w:rPr>
      </w:pPr>
    </w:p>
    <w:p w:rsidR="00F767A9" w:rsidRDefault="00F767A9" w:rsidP="00227DBE">
      <w:pPr>
        <w:rPr>
          <w:sz w:val="24"/>
          <w:szCs w:val="24"/>
          <w:lang w:val="en-US"/>
        </w:rPr>
      </w:pPr>
    </w:p>
    <w:p w:rsidR="00F767A9" w:rsidRDefault="00F767A9" w:rsidP="00227DBE">
      <w:pPr>
        <w:rPr>
          <w:sz w:val="24"/>
          <w:szCs w:val="24"/>
          <w:lang w:val="en-US"/>
        </w:rPr>
      </w:pPr>
    </w:p>
    <w:p w:rsidR="00F767A9" w:rsidRPr="00F767A9" w:rsidRDefault="00F767A9" w:rsidP="00227DBE">
      <w:pPr>
        <w:rPr>
          <w:sz w:val="24"/>
          <w:szCs w:val="24"/>
          <w:lang w:val="en-US"/>
        </w:rPr>
      </w:pPr>
    </w:p>
    <w:p w:rsidR="00227DBE" w:rsidRPr="006A6654" w:rsidRDefault="00227DBE" w:rsidP="00227DBE">
      <w:pPr>
        <w:rPr>
          <w:sz w:val="24"/>
          <w:szCs w:val="24"/>
          <w:lang w:val="en-GB"/>
        </w:rPr>
      </w:pPr>
    </w:p>
    <w:p w:rsidR="00227DBE" w:rsidRPr="006A6654" w:rsidRDefault="00227DBE" w:rsidP="00227DBE">
      <w:pPr>
        <w:jc w:val="center"/>
        <w:rPr>
          <w:b/>
          <w:color w:val="000080"/>
          <w:sz w:val="24"/>
          <w:szCs w:val="24"/>
          <w:lang w:val="en-GB"/>
        </w:rPr>
      </w:pPr>
      <w:r w:rsidRPr="006A6654">
        <w:rPr>
          <w:b/>
          <w:color w:val="000080"/>
          <w:sz w:val="24"/>
          <w:szCs w:val="24"/>
          <w:lang w:val="en-GB"/>
        </w:rPr>
        <w:t xml:space="preserve">We are looking forward to </w:t>
      </w:r>
      <w:r w:rsidR="00CD4C3D" w:rsidRPr="006A6654">
        <w:rPr>
          <w:b/>
          <w:color w:val="000080"/>
          <w:sz w:val="24"/>
          <w:szCs w:val="24"/>
          <w:lang w:val="en-GB"/>
        </w:rPr>
        <w:t xml:space="preserve">welcome you in </w:t>
      </w:r>
      <w:proofErr w:type="spellStart"/>
      <w:r w:rsidR="006C498F" w:rsidRPr="006A6654">
        <w:rPr>
          <w:b/>
          <w:color w:val="000080"/>
          <w:sz w:val="24"/>
          <w:szCs w:val="24"/>
          <w:lang w:val="en-GB"/>
        </w:rPr>
        <w:t>Lviv</w:t>
      </w:r>
      <w:proofErr w:type="spellEnd"/>
      <w:r w:rsidR="00CD4C3D" w:rsidRPr="006A6654">
        <w:rPr>
          <w:b/>
          <w:color w:val="000080"/>
          <w:sz w:val="24"/>
          <w:szCs w:val="24"/>
          <w:lang w:val="en-GB"/>
        </w:rPr>
        <w:t>!</w:t>
      </w:r>
    </w:p>
    <w:p w:rsidR="00B8353E" w:rsidRDefault="00B8353E" w:rsidP="00227DBE">
      <w:pPr>
        <w:rPr>
          <w:sz w:val="24"/>
          <w:szCs w:val="24"/>
          <w:lang w:val="en-GB"/>
        </w:rPr>
      </w:pPr>
    </w:p>
    <w:p w:rsidR="00C36FCF" w:rsidRPr="00885203" w:rsidRDefault="00C36FCF" w:rsidP="00C36FCF">
      <w:pPr>
        <w:jc w:val="center"/>
        <w:rPr>
          <w:rFonts w:ascii="Verdana" w:hAnsi="Verdana" w:cs="Verdana"/>
          <w:b/>
          <w:color w:val="000080"/>
          <w:sz w:val="28"/>
          <w:szCs w:val="28"/>
          <w:lang w:val="en-US"/>
        </w:rPr>
      </w:pPr>
    </w:p>
    <w:p w:rsidR="00C36FCF" w:rsidRPr="00885203" w:rsidRDefault="00C36FCF" w:rsidP="00C36FCF">
      <w:pPr>
        <w:jc w:val="center"/>
        <w:rPr>
          <w:rFonts w:ascii="Verdana" w:hAnsi="Verdana" w:cs="Verdana"/>
          <w:b/>
          <w:color w:val="000080"/>
          <w:sz w:val="24"/>
          <w:lang w:val="en-US"/>
        </w:rPr>
      </w:pPr>
    </w:p>
    <w:p w:rsidR="00C36FCF" w:rsidRDefault="00C36FCF" w:rsidP="00C36FCF">
      <w:pPr>
        <w:jc w:val="center"/>
        <w:rPr>
          <w:rFonts w:ascii="Verdana" w:hAnsi="Verdana" w:cs="Verdana"/>
          <w:b/>
          <w:color w:val="000080"/>
          <w:sz w:val="28"/>
          <w:szCs w:val="28"/>
          <w:lang w:val="en-US"/>
        </w:rPr>
      </w:pPr>
      <w:r w:rsidRPr="00885203">
        <w:rPr>
          <w:rFonts w:ascii="Verdana" w:hAnsi="Verdana" w:cs="Verdana"/>
          <w:b/>
          <w:color w:val="000080"/>
          <w:sz w:val="24"/>
          <w:lang w:val="en-US"/>
        </w:rPr>
        <w:t xml:space="preserve">    </w:t>
      </w:r>
      <w:r w:rsidRPr="00885203">
        <w:rPr>
          <w:rFonts w:ascii="Verdana" w:hAnsi="Verdana" w:cs="Verdana"/>
          <w:b/>
          <w:color w:val="000080"/>
          <w:sz w:val="28"/>
          <w:szCs w:val="28"/>
          <w:lang w:val="en-US"/>
        </w:rPr>
        <w:t>See Application form below….</w:t>
      </w:r>
    </w:p>
    <w:p w:rsidR="0093319C" w:rsidRDefault="0093319C" w:rsidP="00C36FCF">
      <w:pPr>
        <w:jc w:val="center"/>
        <w:rPr>
          <w:rFonts w:ascii="Verdana" w:hAnsi="Verdana" w:cs="Verdana"/>
          <w:b/>
          <w:color w:val="000080"/>
          <w:sz w:val="28"/>
          <w:szCs w:val="28"/>
          <w:lang w:val="en-US"/>
        </w:rPr>
      </w:pPr>
    </w:p>
    <w:p w:rsidR="0093319C" w:rsidRDefault="0093319C" w:rsidP="00C36FCF">
      <w:pPr>
        <w:jc w:val="center"/>
        <w:rPr>
          <w:rFonts w:ascii="Verdana" w:hAnsi="Verdana" w:cs="Verdana"/>
          <w:b/>
          <w:color w:val="000080"/>
          <w:sz w:val="28"/>
          <w:szCs w:val="28"/>
          <w:lang w:val="en-US"/>
        </w:rPr>
      </w:pPr>
    </w:p>
    <w:p w:rsidR="0093319C" w:rsidRPr="00503C41" w:rsidRDefault="00503C41" w:rsidP="00503C41">
      <w:pPr>
        <w:rPr>
          <w:rFonts w:ascii="Verdana" w:hAnsi="Verdana" w:cs="Verdana"/>
          <w:b/>
          <w:sz w:val="22"/>
          <w:szCs w:val="22"/>
          <w:lang w:val="en-US"/>
        </w:rPr>
      </w:pPr>
      <w:r w:rsidRPr="00503C41">
        <w:rPr>
          <w:rFonts w:ascii="Verdana" w:hAnsi="Verdana" w:cs="Verdana"/>
          <w:b/>
          <w:sz w:val="22"/>
          <w:szCs w:val="22"/>
          <w:lang w:val="en-US"/>
        </w:rPr>
        <w:t>With financial support of</w:t>
      </w:r>
    </w:p>
    <w:p w:rsidR="0093319C" w:rsidRDefault="00503C41" w:rsidP="00503C41">
      <w:pPr>
        <w:jc w:val="both"/>
        <w:rPr>
          <w:rFonts w:ascii="Verdana" w:hAnsi="Verdana" w:cs="Verdana"/>
          <w:b/>
          <w:color w:val="000080"/>
          <w:sz w:val="28"/>
          <w:szCs w:val="28"/>
          <w:lang w:val="en-US"/>
        </w:rPr>
      </w:pPr>
      <w:r>
        <w:rPr>
          <w:rFonts w:ascii="Verdana" w:hAnsi="Verdana" w:cs="Verdana"/>
          <w:b/>
          <w:noProof/>
          <w:color w:val="000080"/>
          <w:sz w:val="28"/>
          <w:szCs w:val="28"/>
          <w:lang w:val="en-US" w:eastAsia="en-US"/>
        </w:rPr>
        <w:drawing>
          <wp:inline distT="0" distB="0" distL="0" distR="0" wp14:anchorId="2BF0ECF5">
            <wp:extent cx="1310400" cy="73080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400" cy="730800"/>
                    </a:xfrm>
                    <a:prstGeom prst="rect">
                      <a:avLst/>
                    </a:prstGeom>
                    <a:noFill/>
                  </pic:spPr>
                </pic:pic>
              </a:graphicData>
            </a:graphic>
          </wp:inline>
        </w:drawing>
      </w:r>
    </w:p>
    <w:p w:rsidR="0093319C" w:rsidRDefault="0093319C" w:rsidP="00C36FCF">
      <w:pPr>
        <w:jc w:val="center"/>
        <w:rPr>
          <w:rFonts w:ascii="Verdana" w:hAnsi="Verdana" w:cs="Verdana"/>
          <w:b/>
          <w:color w:val="000080"/>
          <w:sz w:val="28"/>
          <w:szCs w:val="28"/>
          <w:lang w:val="en-US"/>
        </w:rPr>
      </w:pPr>
    </w:p>
    <w:p w:rsidR="0093319C" w:rsidRPr="00885203" w:rsidRDefault="0093319C" w:rsidP="00C36FCF">
      <w:pPr>
        <w:jc w:val="center"/>
        <w:rPr>
          <w:rFonts w:ascii="Verdana" w:hAnsi="Verdana" w:cs="Verdana"/>
          <w:b/>
          <w:sz w:val="28"/>
          <w:szCs w:val="28"/>
          <w:lang w:val="en-US"/>
        </w:rPr>
      </w:pPr>
    </w:p>
    <w:p w:rsidR="00C36FCF" w:rsidRPr="00885203" w:rsidRDefault="00C36FCF" w:rsidP="00C36FCF">
      <w:pPr>
        <w:pageBreakBefore/>
        <w:jc w:val="center"/>
        <w:rPr>
          <w:rFonts w:ascii="Verdana" w:hAnsi="Verdana" w:cs="Verdana"/>
          <w:b/>
          <w:sz w:val="28"/>
          <w:szCs w:val="28"/>
          <w:lang w:val="en-US"/>
        </w:rPr>
      </w:pPr>
    </w:p>
    <w:tbl>
      <w:tblPr>
        <w:tblW w:w="0" w:type="auto"/>
        <w:tblInd w:w="108" w:type="dxa"/>
        <w:tblLayout w:type="fixed"/>
        <w:tblLook w:val="0000" w:firstRow="0" w:lastRow="0" w:firstColumn="0" w:lastColumn="0" w:noHBand="0" w:noVBand="0"/>
      </w:tblPr>
      <w:tblGrid>
        <w:gridCol w:w="9670"/>
      </w:tblGrid>
      <w:tr w:rsidR="00C36FCF" w:rsidRPr="00D807E1" w:rsidTr="009E241D">
        <w:tc>
          <w:tcPr>
            <w:tcW w:w="9670" w:type="dxa"/>
            <w:tcBorders>
              <w:top w:val="single" w:sz="4" w:space="0" w:color="000000"/>
              <w:left w:val="single" w:sz="4" w:space="0" w:color="000000"/>
              <w:bottom w:val="single" w:sz="4" w:space="0" w:color="000000"/>
              <w:right w:val="single" w:sz="4" w:space="0" w:color="000000"/>
            </w:tcBorders>
            <w:shd w:val="clear" w:color="auto" w:fill="E6E6E6"/>
          </w:tcPr>
          <w:p w:rsidR="00C36FCF" w:rsidRPr="00D807E1" w:rsidRDefault="00C36FCF" w:rsidP="00C36FCF">
            <w:pPr>
              <w:snapToGrid w:val="0"/>
              <w:jc w:val="center"/>
              <w:rPr>
                <w:rFonts w:ascii="Verdana" w:hAnsi="Verdana" w:cs="Tahoma"/>
                <w:color w:val="003366"/>
                <w:sz w:val="28"/>
                <w:szCs w:val="28"/>
                <w:u w:val="single"/>
                <w:lang w:val="en-GB"/>
              </w:rPr>
            </w:pPr>
            <w:r w:rsidRPr="00D807E1">
              <w:rPr>
                <w:rFonts w:ascii="Verdana" w:hAnsi="Verdana" w:cs="Tahoma"/>
                <w:color w:val="003366"/>
                <w:sz w:val="28"/>
                <w:szCs w:val="28"/>
                <w:u w:val="single"/>
                <w:lang w:val="en-GB"/>
              </w:rPr>
              <w:t>International Multiplier Training:</w:t>
            </w:r>
          </w:p>
          <w:p w:rsidR="00C36FCF" w:rsidRPr="00D807E1" w:rsidRDefault="00C36FCF" w:rsidP="003723C8">
            <w:pPr>
              <w:rPr>
                <w:rFonts w:ascii="Verdana" w:hAnsi="Verdana" w:cs="Tahoma"/>
                <w:b/>
                <w:sz w:val="28"/>
                <w:szCs w:val="28"/>
                <w:u w:val="single"/>
                <w:lang w:val="en-GB"/>
              </w:rPr>
            </w:pPr>
          </w:p>
          <w:p w:rsidR="00C36FCF" w:rsidRPr="00D807E1" w:rsidRDefault="00C36FCF" w:rsidP="00C36FCF">
            <w:pPr>
              <w:jc w:val="center"/>
              <w:rPr>
                <w:rFonts w:ascii="Verdana" w:hAnsi="Verdana" w:cs="Tahoma"/>
                <w:b/>
                <w:sz w:val="28"/>
                <w:szCs w:val="28"/>
                <w:u w:val="single"/>
                <w:lang w:val="en-GB"/>
              </w:rPr>
            </w:pPr>
            <w:r w:rsidRPr="00D807E1">
              <w:rPr>
                <w:rFonts w:ascii="Verdana" w:hAnsi="Verdana" w:cs="Tahoma"/>
                <w:b/>
                <w:color w:val="000080"/>
                <w:sz w:val="48"/>
                <w:szCs w:val="48"/>
                <w:u w:val="single"/>
                <w:lang w:val="en-GB"/>
              </w:rPr>
              <w:t>Intercultural Learning, Non Violent Communication/Peace Education and Conflicts</w:t>
            </w:r>
          </w:p>
          <w:p w:rsidR="00C36FCF" w:rsidRPr="00D807E1" w:rsidRDefault="00C36FCF" w:rsidP="00C36FCF">
            <w:pPr>
              <w:rPr>
                <w:rFonts w:ascii="Verdana" w:hAnsi="Verdana" w:cs="Tahoma"/>
                <w:color w:val="003366"/>
                <w:sz w:val="28"/>
                <w:szCs w:val="28"/>
                <w:u w:val="single"/>
                <w:lang w:val="en-GB"/>
              </w:rPr>
            </w:pPr>
          </w:p>
          <w:p w:rsidR="00C36FCF" w:rsidRPr="00D807E1" w:rsidRDefault="00C36FCF" w:rsidP="00C36FCF">
            <w:pPr>
              <w:jc w:val="center"/>
              <w:rPr>
                <w:rFonts w:ascii="Verdana" w:hAnsi="Verdana" w:cs="Tahoma"/>
                <w:color w:val="003366"/>
                <w:sz w:val="28"/>
                <w:szCs w:val="28"/>
                <w:u w:val="single"/>
                <w:lang w:val="en-GB"/>
              </w:rPr>
            </w:pPr>
            <w:r w:rsidRPr="00D807E1">
              <w:rPr>
                <w:rFonts w:ascii="Verdana" w:hAnsi="Verdana" w:cs="Tahoma"/>
                <w:color w:val="003366"/>
                <w:sz w:val="28"/>
                <w:szCs w:val="28"/>
                <w:u w:val="single"/>
                <w:lang w:val="en-GB"/>
              </w:rPr>
              <w:t>20 – 26</w:t>
            </w:r>
            <w:r w:rsidRPr="00D807E1">
              <w:rPr>
                <w:rFonts w:ascii="Verdana" w:hAnsi="Verdana" w:cs="Tahoma"/>
                <w:color w:val="003366"/>
                <w:sz w:val="28"/>
                <w:szCs w:val="28"/>
                <w:u w:val="single"/>
                <w:vertAlign w:val="superscript"/>
                <w:lang w:val="en-GB"/>
              </w:rPr>
              <w:t>th</w:t>
            </w:r>
            <w:r w:rsidR="00C75BE3">
              <w:rPr>
                <w:rFonts w:ascii="Verdana" w:hAnsi="Verdana" w:cs="Tahoma"/>
                <w:color w:val="003366"/>
                <w:sz w:val="28"/>
                <w:szCs w:val="28"/>
                <w:u w:val="single"/>
                <w:lang w:val="en-GB"/>
              </w:rPr>
              <w:t xml:space="preserve"> July, 2015</w:t>
            </w:r>
            <w:r w:rsidRPr="00D807E1">
              <w:rPr>
                <w:rFonts w:ascii="Verdana" w:hAnsi="Verdana" w:cs="Tahoma"/>
                <w:color w:val="003366"/>
                <w:sz w:val="28"/>
                <w:szCs w:val="28"/>
                <w:u w:val="single"/>
                <w:lang w:val="en-GB"/>
              </w:rPr>
              <w:t xml:space="preserve"> </w:t>
            </w:r>
          </w:p>
          <w:p w:rsidR="00C36FCF" w:rsidRPr="00D807E1" w:rsidRDefault="00C75BE3" w:rsidP="00C36FCF">
            <w:pPr>
              <w:jc w:val="center"/>
              <w:rPr>
                <w:rFonts w:ascii="Verdana" w:hAnsi="Verdana" w:cs="Tahoma"/>
                <w:color w:val="003366"/>
                <w:sz w:val="28"/>
                <w:szCs w:val="28"/>
                <w:u w:val="single"/>
                <w:lang w:val="en-GB"/>
              </w:rPr>
            </w:pPr>
            <w:proofErr w:type="spellStart"/>
            <w:r>
              <w:rPr>
                <w:rFonts w:ascii="Verdana" w:hAnsi="Verdana" w:cs="Tahoma"/>
                <w:color w:val="003366"/>
                <w:sz w:val="28"/>
                <w:szCs w:val="28"/>
                <w:u w:val="single"/>
                <w:lang w:val="en-GB"/>
              </w:rPr>
              <w:t>Pustomyty</w:t>
            </w:r>
            <w:proofErr w:type="spellEnd"/>
            <w:r>
              <w:rPr>
                <w:rFonts w:ascii="Verdana" w:hAnsi="Verdana" w:cs="Tahoma"/>
                <w:color w:val="003366"/>
                <w:sz w:val="28"/>
                <w:szCs w:val="28"/>
                <w:u w:val="single"/>
                <w:lang w:val="en-GB"/>
              </w:rPr>
              <w:t xml:space="preserve">, </w:t>
            </w:r>
            <w:proofErr w:type="spellStart"/>
            <w:r>
              <w:rPr>
                <w:rFonts w:ascii="Verdana" w:hAnsi="Verdana" w:cs="Tahoma"/>
                <w:color w:val="003366"/>
                <w:sz w:val="28"/>
                <w:szCs w:val="28"/>
                <w:u w:val="single"/>
                <w:lang w:val="en-GB"/>
              </w:rPr>
              <w:t>Lviv</w:t>
            </w:r>
            <w:proofErr w:type="spellEnd"/>
            <w:r>
              <w:rPr>
                <w:rFonts w:ascii="Verdana" w:hAnsi="Verdana" w:cs="Tahoma"/>
                <w:color w:val="003366"/>
                <w:sz w:val="28"/>
                <w:szCs w:val="28"/>
                <w:u w:val="single"/>
                <w:lang w:val="en-GB"/>
              </w:rPr>
              <w:t xml:space="preserve"> region,</w:t>
            </w:r>
            <w:r w:rsidR="00C36FCF" w:rsidRPr="00D807E1">
              <w:rPr>
                <w:rFonts w:ascii="Verdana" w:hAnsi="Verdana" w:cs="Tahoma"/>
                <w:color w:val="003366"/>
                <w:sz w:val="28"/>
                <w:szCs w:val="28"/>
                <w:u w:val="single"/>
                <w:lang w:val="en-GB"/>
              </w:rPr>
              <w:t xml:space="preserve"> Ukraine</w:t>
            </w:r>
          </w:p>
          <w:p w:rsidR="00C36FCF" w:rsidRPr="00D807E1" w:rsidRDefault="00C36FCF" w:rsidP="009E241D">
            <w:pPr>
              <w:rPr>
                <w:rFonts w:ascii="Verdana" w:hAnsi="Verdana" w:cs="Verdana"/>
                <w:b/>
                <w:color w:val="000080"/>
                <w:sz w:val="32"/>
                <w:szCs w:val="32"/>
                <w:u w:val="single"/>
                <w:lang w:val="en-GB"/>
              </w:rPr>
            </w:pPr>
          </w:p>
          <w:p w:rsidR="00C36FCF" w:rsidRPr="00D807E1" w:rsidRDefault="00C36FCF" w:rsidP="00C36FCF">
            <w:pPr>
              <w:jc w:val="center"/>
              <w:rPr>
                <w:rFonts w:ascii="Verdana" w:hAnsi="Verdana" w:cs="Verdana"/>
                <w:b/>
                <w:color w:val="000080"/>
                <w:sz w:val="32"/>
                <w:szCs w:val="32"/>
                <w:u w:val="single"/>
                <w:lang w:val="en-GB"/>
              </w:rPr>
            </w:pPr>
            <w:r w:rsidRPr="00D807E1">
              <w:rPr>
                <w:rFonts w:ascii="Verdana" w:hAnsi="Verdana" w:cs="Verdana"/>
                <w:b/>
                <w:color w:val="000080"/>
                <w:sz w:val="32"/>
                <w:szCs w:val="32"/>
                <w:u w:val="single"/>
                <w:lang w:val="en-GB"/>
              </w:rPr>
              <w:t xml:space="preserve">(Please type!) Please send your application to </w:t>
            </w:r>
          </w:p>
          <w:p w:rsidR="00C36FCF" w:rsidRPr="00D807E1" w:rsidRDefault="00C36FCF" w:rsidP="00C36FCF">
            <w:pPr>
              <w:jc w:val="center"/>
              <w:rPr>
                <w:u w:val="single"/>
                <w:lang w:val="en-US"/>
              </w:rPr>
            </w:pPr>
            <w:r w:rsidRPr="00D807E1">
              <w:rPr>
                <w:rFonts w:ascii="Verdana" w:hAnsi="Verdana" w:cs="Verdana"/>
                <w:b/>
                <w:color w:val="000080"/>
                <w:sz w:val="32"/>
                <w:szCs w:val="32"/>
                <w:u w:val="single"/>
                <w:lang w:val="en-GB"/>
              </w:rPr>
              <w:t>placement@avimd.org</w:t>
            </w:r>
          </w:p>
        </w:tc>
      </w:tr>
    </w:tbl>
    <w:p w:rsidR="00C36FCF" w:rsidRPr="00D807E1" w:rsidRDefault="00C36FCF" w:rsidP="00C36FCF">
      <w:pPr>
        <w:rPr>
          <w:rFonts w:ascii="Verdana" w:hAnsi="Verdana" w:cs="Verdana"/>
          <w:u w:val="single"/>
          <w:lang w:val="en-GB"/>
        </w:rPr>
      </w:pPr>
    </w:p>
    <w:p w:rsidR="00C36FCF" w:rsidRPr="00D807E1" w:rsidRDefault="00C36FCF" w:rsidP="00C36FCF">
      <w:pPr>
        <w:rPr>
          <w:rFonts w:ascii="Verdana" w:hAnsi="Verdana" w:cs="Verdana"/>
          <w:u w:val="single"/>
          <w:lang w:val="en-GB"/>
        </w:rPr>
      </w:pPr>
    </w:p>
    <w:tbl>
      <w:tblPr>
        <w:tblW w:w="0" w:type="auto"/>
        <w:tblInd w:w="108" w:type="dxa"/>
        <w:tblLayout w:type="fixed"/>
        <w:tblLook w:val="0000" w:firstRow="0" w:lastRow="0" w:firstColumn="0" w:lastColumn="0" w:noHBand="0" w:noVBand="0"/>
      </w:tblPr>
      <w:tblGrid>
        <w:gridCol w:w="2291"/>
        <w:gridCol w:w="1698"/>
        <w:gridCol w:w="1352"/>
        <w:gridCol w:w="494"/>
        <w:gridCol w:w="462"/>
        <w:gridCol w:w="395"/>
        <w:gridCol w:w="1237"/>
        <w:gridCol w:w="131"/>
        <w:gridCol w:w="1610"/>
      </w:tblGrid>
      <w:tr w:rsidR="00C36FCF" w:rsidRPr="00B9730A" w:rsidTr="009E241D">
        <w:trPr>
          <w:trHeight w:val="229"/>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tabs>
                <w:tab w:val="left" w:pos="360"/>
              </w:tabs>
              <w:snapToGrid w:val="0"/>
              <w:rPr>
                <w:szCs w:val="22"/>
                <w:u w:val="single"/>
                <w:lang w:val="en-US"/>
              </w:rPr>
            </w:pPr>
            <w:r w:rsidRPr="00D807E1">
              <w:rPr>
                <w:szCs w:val="22"/>
                <w:u w:val="single"/>
                <w:lang w:val="en-US"/>
              </w:rPr>
              <w:t>Surname (as written in passport)</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lang w:val="en-US"/>
              </w:rPr>
            </w:pPr>
          </w:p>
        </w:tc>
      </w:tr>
      <w:tr w:rsidR="00C36FCF" w:rsidRPr="00D807E1" w:rsidTr="009E241D">
        <w:trPr>
          <w:trHeight w:val="264"/>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tabs>
                <w:tab w:val="left" w:pos="360"/>
              </w:tabs>
              <w:snapToGrid w:val="0"/>
              <w:rPr>
                <w:szCs w:val="22"/>
                <w:u w:val="single"/>
              </w:rPr>
            </w:pPr>
            <w:r w:rsidRPr="00D807E1">
              <w:rPr>
                <w:szCs w:val="22"/>
                <w:u w:val="single"/>
              </w:rPr>
              <w:t>First name</w:t>
            </w:r>
          </w:p>
        </w:tc>
        <w:tc>
          <w:tcPr>
            <w:tcW w:w="4006" w:type="dxa"/>
            <w:gridSpan w:val="4"/>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632" w:type="dxa"/>
            <w:gridSpan w:val="2"/>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r w:rsidRPr="00D807E1">
              <w:rPr>
                <w:szCs w:val="22"/>
                <w:u w:val="single"/>
              </w:rPr>
              <w:t xml:space="preserve">Gender: </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rPr>
            </w:pPr>
          </w:p>
        </w:tc>
      </w:tr>
      <w:tr w:rsidR="00C36FCF" w:rsidRPr="00D807E1" w:rsidTr="009E241D">
        <w:trPr>
          <w:trHeight w:val="209"/>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tabs>
                <w:tab w:val="left" w:pos="360"/>
              </w:tabs>
              <w:snapToGrid w:val="0"/>
              <w:rPr>
                <w:szCs w:val="22"/>
                <w:u w:val="single"/>
              </w:rPr>
            </w:pPr>
            <w:r w:rsidRPr="00D807E1">
              <w:rPr>
                <w:szCs w:val="22"/>
                <w:u w:val="single"/>
              </w:rPr>
              <w:t>Birth date</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rPr>
            </w:pPr>
          </w:p>
        </w:tc>
      </w:tr>
      <w:tr w:rsidR="00C36FCF" w:rsidRPr="00D807E1" w:rsidTr="009E241D">
        <w:trPr>
          <w:trHeight w:val="200"/>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tabs>
                <w:tab w:val="left" w:pos="360"/>
              </w:tabs>
              <w:snapToGrid w:val="0"/>
              <w:rPr>
                <w:szCs w:val="22"/>
                <w:u w:val="single"/>
              </w:rPr>
            </w:pPr>
            <w:r w:rsidRPr="00D807E1">
              <w:rPr>
                <w:szCs w:val="22"/>
                <w:u w:val="single"/>
              </w:rPr>
              <w:t xml:space="preserve">Nationality </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rPr>
            </w:pPr>
          </w:p>
        </w:tc>
      </w:tr>
      <w:tr w:rsidR="00C36FCF" w:rsidRPr="00D807E1" w:rsidTr="009E241D">
        <w:trPr>
          <w:trHeight w:val="567"/>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tabs>
                <w:tab w:val="left" w:pos="360"/>
              </w:tabs>
              <w:snapToGrid w:val="0"/>
              <w:rPr>
                <w:szCs w:val="22"/>
                <w:u w:val="single"/>
                <w:lang w:val="en-US"/>
              </w:rPr>
            </w:pPr>
            <w:r w:rsidRPr="00D807E1">
              <w:rPr>
                <w:szCs w:val="22"/>
                <w:u w:val="single"/>
              </w:rPr>
              <w:t xml:space="preserve">Personal Address </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lang w:val="en-US"/>
              </w:rPr>
            </w:pPr>
          </w:p>
        </w:tc>
      </w:tr>
      <w:tr w:rsidR="00C36FCF" w:rsidRPr="00D807E1" w:rsidTr="009E241D">
        <w:trPr>
          <w:trHeight w:val="278"/>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shd w:val="clear" w:color="auto" w:fill="808080"/>
              </w:rPr>
            </w:pPr>
            <w:r w:rsidRPr="00D807E1">
              <w:rPr>
                <w:rFonts w:ascii="Wingdings" w:hAnsi="Wingdings" w:cs="Wingdings"/>
                <w:spacing w:val="-2"/>
                <w:szCs w:val="22"/>
                <w:u w:val="single"/>
              </w:rPr>
              <w:t></w:t>
            </w:r>
            <w:r w:rsidRPr="00D807E1">
              <w:rPr>
                <w:spacing w:val="-2"/>
                <w:szCs w:val="22"/>
                <w:u w:val="single"/>
              </w:rPr>
              <w:t xml:space="preserve"> P</w:t>
            </w:r>
            <w:r w:rsidRPr="00D807E1">
              <w:rPr>
                <w:szCs w:val="22"/>
                <w:u w:val="single"/>
              </w:rPr>
              <w:t>hone</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shd w:val="clear" w:color="auto" w:fill="808080"/>
              </w:rPr>
            </w:pPr>
          </w:p>
        </w:tc>
      </w:tr>
      <w:tr w:rsidR="00C36FCF" w:rsidRPr="00D807E1" w:rsidTr="009E241D">
        <w:trPr>
          <w:trHeight w:val="258"/>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shd w:val="clear" w:color="auto" w:fill="808080"/>
              </w:rPr>
            </w:pPr>
            <w:r w:rsidRPr="00D807E1">
              <w:rPr>
                <w:szCs w:val="22"/>
                <w:u w:val="single"/>
              </w:rPr>
              <w:t>Home</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shd w:val="clear" w:color="auto" w:fill="808080"/>
              </w:rPr>
            </w:pPr>
          </w:p>
        </w:tc>
      </w:tr>
      <w:tr w:rsidR="00C36FCF" w:rsidRPr="00D807E1" w:rsidTr="009E241D">
        <w:trPr>
          <w:trHeight w:val="248"/>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shd w:val="clear" w:color="auto" w:fill="808080"/>
              </w:rPr>
            </w:pPr>
            <w:r w:rsidRPr="00D807E1">
              <w:rPr>
                <w:szCs w:val="22"/>
                <w:u w:val="single"/>
              </w:rPr>
              <w:t>Mobile</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shd w:val="clear" w:color="auto" w:fill="808080"/>
              </w:rPr>
            </w:pPr>
          </w:p>
        </w:tc>
      </w:tr>
      <w:tr w:rsidR="00C36FCF" w:rsidRPr="00D807E1" w:rsidTr="009E241D">
        <w:trPr>
          <w:trHeight w:val="228"/>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shd w:val="clear" w:color="auto" w:fill="808080"/>
              </w:rPr>
            </w:pPr>
            <w:r w:rsidRPr="00D807E1">
              <w:rPr>
                <w:szCs w:val="22"/>
                <w:u w:val="single"/>
              </w:rPr>
              <w:t>Email</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shd w:val="clear" w:color="auto" w:fill="808080"/>
              </w:rPr>
            </w:pPr>
          </w:p>
        </w:tc>
      </w:tr>
      <w:tr w:rsidR="00C36FCF" w:rsidRPr="00D807E1" w:rsidTr="009E241D">
        <w:trPr>
          <w:trHeight w:val="228"/>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shd w:val="clear" w:color="auto" w:fill="808080"/>
              </w:rPr>
            </w:pPr>
            <w:r w:rsidRPr="00D807E1">
              <w:rPr>
                <w:szCs w:val="22"/>
                <w:u w:val="single"/>
              </w:rPr>
              <w:t>Emergency person</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shd w:val="clear" w:color="auto" w:fill="808080"/>
              </w:rPr>
            </w:pPr>
          </w:p>
        </w:tc>
      </w:tr>
      <w:tr w:rsidR="00C36FCF" w:rsidRPr="00B9730A" w:rsidTr="009E241D">
        <w:trPr>
          <w:trHeight w:val="228"/>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shd w:val="clear" w:color="auto" w:fill="808080"/>
                <w:lang w:val="en-US"/>
              </w:rPr>
            </w:pPr>
            <w:r w:rsidRPr="00D807E1">
              <w:rPr>
                <w:szCs w:val="22"/>
                <w:u w:val="single"/>
                <w:lang w:val="en-US"/>
              </w:rPr>
              <w:t xml:space="preserve">Contact </w:t>
            </w:r>
            <w:proofErr w:type="spellStart"/>
            <w:r w:rsidRPr="00D807E1">
              <w:rPr>
                <w:szCs w:val="22"/>
                <w:u w:val="single"/>
                <w:lang w:val="en-US"/>
              </w:rPr>
              <w:t>emergeny</w:t>
            </w:r>
            <w:proofErr w:type="spellEnd"/>
            <w:r w:rsidRPr="00D807E1">
              <w:rPr>
                <w:szCs w:val="22"/>
                <w:u w:val="single"/>
                <w:lang w:val="en-US"/>
              </w:rPr>
              <w:t xml:space="preserve"> person (phone/mail)</w:t>
            </w:r>
          </w:p>
        </w:tc>
        <w:tc>
          <w:tcPr>
            <w:tcW w:w="7379" w:type="dxa"/>
            <w:gridSpan w:val="8"/>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u w:val="single"/>
                <w:lang w:val="en-US"/>
              </w:rPr>
            </w:pPr>
            <w:r w:rsidRPr="00D807E1">
              <w:rPr>
                <w:szCs w:val="22"/>
                <w:u w:val="single"/>
                <w:shd w:val="clear" w:color="auto" w:fill="808080"/>
                <w:lang w:val="en-US"/>
              </w:rPr>
              <w:t xml:space="preserve"> </w:t>
            </w:r>
          </w:p>
        </w:tc>
      </w:tr>
      <w:tr w:rsidR="00C36FCF" w:rsidRPr="00D807E1" w:rsidTr="009E241D">
        <w:trPr>
          <w:trHeight w:val="320"/>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r w:rsidRPr="00D807E1">
              <w:rPr>
                <w:szCs w:val="22"/>
                <w:u w:val="single"/>
              </w:rPr>
              <w:t xml:space="preserve">Special food needs? </w:t>
            </w:r>
          </w:p>
        </w:tc>
        <w:tc>
          <w:tcPr>
            <w:tcW w:w="3544" w:type="dxa"/>
            <w:gridSpan w:val="3"/>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3835" w:type="dxa"/>
            <w:gridSpan w:val="5"/>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jc w:val="center"/>
              <w:rPr>
                <w:szCs w:val="22"/>
                <w:u w:val="single"/>
              </w:rPr>
            </w:pPr>
          </w:p>
        </w:tc>
      </w:tr>
      <w:tr w:rsidR="00C36FCF" w:rsidRPr="00B9730A" w:rsidTr="009E241D">
        <w:trPr>
          <w:trHeight w:val="320"/>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lang w:val="en-US"/>
              </w:rPr>
            </w:pPr>
            <w:r w:rsidRPr="00D807E1">
              <w:rPr>
                <w:szCs w:val="22"/>
                <w:u w:val="single"/>
                <w:lang w:val="en-US"/>
              </w:rPr>
              <w:t>Passport number (if visa is required)</w:t>
            </w:r>
          </w:p>
        </w:tc>
        <w:tc>
          <w:tcPr>
            <w:tcW w:w="3544" w:type="dxa"/>
            <w:gridSpan w:val="3"/>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lang w:val="en-US"/>
              </w:rPr>
            </w:pPr>
          </w:p>
        </w:tc>
        <w:tc>
          <w:tcPr>
            <w:tcW w:w="3835" w:type="dxa"/>
            <w:gridSpan w:val="5"/>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jc w:val="center"/>
              <w:rPr>
                <w:szCs w:val="22"/>
                <w:u w:val="single"/>
                <w:lang w:val="en-US"/>
              </w:rPr>
            </w:pPr>
          </w:p>
        </w:tc>
      </w:tr>
      <w:tr w:rsidR="00C36FCF" w:rsidRPr="00D807E1" w:rsidTr="009E241D">
        <w:trPr>
          <w:trHeight w:val="567"/>
        </w:trPr>
        <w:tc>
          <w:tcPr>
            <w:tcW w:w="2291"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r w:rsidRPr="00D807E1">
              <w:rPr>
                <w:szCs w:val="22"/>
                <w:u w:val="single"/>
              </w:rPr>
              <w:t xml:space="preserve">Language skills </w:t>
            </w:r>
          </w:p>
        </w:tc>
        <w:tc>
          <w:tcPr>
            <w:tcW w:w="1698"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ind w:left="-94" w:firstLine="28"/>
              <w:rPr>
                <w:szCs w:val="22"/>
                <w:u w:val="single"/>
              </w:rPr>
            </w:pPr>
          </w:p>
        </w:tc>
        <w:tc>
          <w:tcPr>
            <w:tcW w:w="1352"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r w:rsidRPr="00D807E1">
              <w:rPr>
                <w:szCs w:val="22"/>
                <w:u w:val="single"/>
              </w:rPr>
              <w:t>Native tongue</w:t>
            </w:r>
          </w:p>
        </w:tc>
        <w:tc>
          <w:tcPr>
            <w:tcW w:w="1351" w:type="dxa"/>
            <w:gridSpan w:val="3"/>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r w:rsidRPr="00D807E1">
              <w:rPr>
                <w:szCs w:val="22"/>
                <w:u w:val="single"/>
              </w:rPr>
              <w:t>Very good</w:t>
            </w:r>
          </w:p>
        </w:tc>
        <w:tc>
          <w:tcPr>
            <w:tcW w:w="1368" w:type="dxa"/>
            <w:gridSpan w:val="2"/>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r w:rsidRPr="00D807E1">
              <w:rPr>
                <w:szCs w:val="22"/>
                <w:u w:val="single"/>
              </w:rPr>
              <w:t>Good</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u w:val="single"/>
              </w:rPr>
            </w:pPr>
            <w:r w:rsidRPr="00D807E1">
              <w:rPr>
                <w:szCs w:val="22"/>
                <w:u w:val="single"/>
              </w:rPr>
              <w:t>Poor</w:t>
            </w:r>
          </w:p>
        </w:tc>
      </w:tr>
      <w:tr w:rsidR="00C36FCF" w:rsidRPr="00D807E1" w:rsidTr="009E241D">
        <w:trPr>
          <w:cantSplit/>
          <w:trHeight w:val="214"/>
        </w:trPr>
        <w:tc>
          <w:tcPr>
            <w:tcW w:w="2291" w:type="dxa"/>
            <w:vMerge w:val="restart"/>
            <w:tcBorders>
              <w:top w:val="single" w:sz="4" w:space="0" w:color="000000"/>
              <w:left w:val="single" w:sz="4" w:space="0" w:color="000000"/>
              <w:bottom w:val="single" w:sz="4" w:space="0" w:color="000000"/>
            </w:tcBorders>
            <w:shd w:val="clear" w:color="auto" w:fill="C0C0C0"/>
          </w:tcPr>
          <w:p w:rsidR="00C36FCF" w:rsidRPr="00D807E1" w:rsidRDefault="00C36FCF" w:rsidP="00C36FCF">
            <w:pPr>
              <w:pStyle w:val="Heading5"/>
              <w:numPr>
                <w:ilvl w:val="4"/>
                <w:numId w:val="9"/>
              </w:numPr>
              <w:tabs>
                <w:tab w:val="clear" w:pos="0"/>
              </w:tabs>
              <w:snapToGrid w:val="0"/>
              <w:ind w:left="0" w:firstLine="0"/>
              <w:rPr>
                <w:szCs w:val="22"/>
                <w:u w:val="single"/>
              </w:rPr>
            </w:pPr>
            <w:r w:rsidRPr="00D807E1">
              <w:rPr>
                <w:rFonts w:ascii="Arial" w:hAnsi="Arial" w:cs="Arial"/>
                <w:bCs/>
                <w:sz w:val="22"/>
                <w:szCs w:val="22"/>
                <w:u w:val="single"/>
                <w:lang w:val="en-GB"/>
              </w:rPr>
              <w:t>English</w:t>
            </w:r>
          </w:p>
        </w:tc>
        <w:tc>
          <w:tcPr>
            <w:tcW w:w="1698"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ind w:left="-94" w:firstLine="28"/>
              <w:rPr>
                <w:szCs w:val="22"/>
                <w:u w:val="single"/>
              </w:rPr>
            </w:pPr>
            <w:r w:rsidRPr="00D807E1">
              <w:rPr>
                <w:szCs w:val="22"/>
                <w:u w:val="single"/>
              </w:rPr>
              <w:t>Spoken</w:t>
            </w:r>
          </w:p>
        </w:tc>
        <w:tc>
          <w:tcPr>
            <w:tcW w:w="1352"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351" w:type="dxa"/>
            <w:gridSpan w:val="3"/>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368" w:type="dxa"/>
            <w:gridSpan w:val="2"/>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rPr>
            </w:pPr>
          </w:p>
        </w:tc>
      </w:tr>
      <w:tr w:rsidR="00C36FCF" w:rsidRPr="00D807E1" w:rsidTr="009E241D">
        <w:trPr>
          <w:cantSplit/>
          <w:trHeight w:val="203"/>
        </w:trPr>
        <w:tc>
          <w:tcPr>
            <w:tcW w:w="2291" w:type="dxa"/>
            <w:vMerge/>
            <w:tcBorders>
              <w:top w:val="single" w:sz="4" w:space="0" w:color="000000"/>
              <w:left w:val="single" w:sz="4" w:space="0" w:color="000000"/>
              <w:bottom w:val="single" w:sz="4" w:space="0" w:color="000000"/>
            </w:tcBorders>
            <w:shd w:val="clear" w:color="auto" w:fill="C0C0C0"/>
          </w:tcPr>
          <w:p w:rsidR="00C36FCF" w:rsidRPr="00D807E1" w:rsidRDefault="00C36FCF" w:rsidP="009E241D">
            <w:pPr>
              <w:snapToGrid w:val="0"/>
              <w:rPr>
                <w:b/>
                <w:bCs/>
                <w:szCs w:val="22"/>
                <w:u w:val="single"/>
              </w:rPr>
            </w:pPr>
          </w:p>
        </w:tc>
        <w:tc>
          <w:tcPr>
            <w:tcW w:w="1698"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ind w:left="-94" w:firstLine="28"/>
              <w:rPr>
                <w:szCs w:val="22"/>
                <w:u w:val="single"/>
              </w:rPr>
            </w:pPr>
            <w:r w:rsidRPr="00D807E1">
              <w:rPr>
                <w:szCs w:val="22"/>
                <w:u w:val="single"/>
              </w:rPr>
              <w:t>Written</w:t>
            </w:r>
          </w:p>
        </w:tc>
        <w:tc>
          <w:tcPr>
            <w:tcW w:w="1352"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351" w:type="dxa"/>
            <w:gridSpan w:val="3"/>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368" w:type="dxa"/>
            <w:gridSpan w:val="2"/>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rPr>
            </w:pPr>
          </w:p>
        </w:tc>
      </w:tr>
      <w:tr w:rsidR="00C36FCF" w:rsidRPr="00D807E1" w:rsidTr="009E241D">
        <w:trPr>
          <w:cantSplit/>
          <w:trHeight w:val="194"/>
        </w:trPr>
        <w:tc>
          <w:tcPr>
            <w:tcW w:w="2291" w:type="dxa"/>
            <w:vMerge/>
            <w:tcBorders>
              <w:top w:val="single" w:sz="4" w:space="0" w:color="000000"/>
              <w:left w:val="single" w:sz="4" w:space="0" w:color="000000"/>
              <w:bottom w:val="single" w:sz="4" w:space="0" w:color="000000"/>
            </w:tcBorders>
            <w:shd w:val="clear" w:color="auto" w:fill="C0C0C0"/>
          </w:tcPr>
          <w:p w:rsidR="00C36FCF" w:rsidRPr="00D807E1" w:rsidRDefault="00C36FCF" w:rsidP="009E241D">
            <w:pPr>
              <w:snapToGrid w:val="0"/>
              <w:rPr>
                <w:b/>
                <w:bCs/>
                <w:szCs w:val="22"/>
                <w:u w:val="single"/>
              </w:rPr>
            </w:pPr>
          </w:p>
        </w:tc>
        <w:tc>
          <w:tcPr>
            <w:tcW w:w="1698"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ind w:left="-94" w:firstLine="28"/>
              <w:rPr>
                <w:szCs w:val="22"/>
                <w:u w:val="single"/>
              </w:rPr>
            </w:pPr>
            <w:r w:rsidRPr="00D807E1">
              <w:rPr>
                <w:szCs w:val="22"/>
                <w:u w:val="single"/>
              </w:rPr>
              <w:t>Understand</w:t>
            </w:r>
          </w:p>
        </w:tc>
        <w:tc>
          <w:tcPr>
            <w:tcW w:w="1352" w:type="dxa"/>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351" w:type="dxa"/>
            <w:gridSpan w:val="3"/>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368" w:type="dxa"/>
            <w:gridSpan w:val="2"/>
            <w:tcBorders>
              <w:top w:val="single" w:sz="4" w:space="0" w:color="000000"/>
              <w:left w:val="single" w:sz="4" w:space="0" w:color="000000"/>
              <w:bottom w:val="single" w:sz="4" w:space="0" w:color="000000"/>
            </w:tcBorders>
            <w:shd w:val="clear" w:color="auto" w:fill="auto"/>
          </w:tcPr>
          <w:p w:rsidR="00C36FCF" w:rsidRPr="00D807E1" w:rsidRDefault="00C36FCF" w:rsidP="009E241D">
            <w:pPr>
              <w:snapToGrid w:val="0"/>
              <w:rPr>
                <w:szCs w:val="22"/>
                <w:u w:val="single"/>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szCs w:val="22"/>
                <w:u w:val="single"/>
              </w:rPr>
            </w:pPr>
          </w:p>
        </w:tc>
      </w:tr>
    </w:tbl>
    <w:p w:rsidR="00C36FCF" w:rsidRPr="00D807E1" w:rsidRDefault="00C36FCF" w:rsidP="00C36FCF">
      <w:pPr>
        <w:rPr>
          <w:u w:val="single"/>
        </w:rPr>
      </w:pPr>
    </w:p>
    <w:p w:rsidR="00C36FCF" w:rsidRPr="00D807E1" w:rsidRDefault="00C36FCF" w:rsidP="00C36FCF">
      <w:pPr>
        <w:rPr>
          <w:rFonts w:ascii="Verdana" w:hAnsi="Verdana" w:cs="Verdana"/>
          <w:u w:val="single"/>
          <w:lang w:val="en-GB"/>
        </w:rPr>
      </w:pPr>
    </w:p>
    <w:tbl>
      <w:tblPr>
        <w:tblW w:w="0" w:type="auto"/>
        <w:tblInd w:w="108" w:type="dxa"/>
        <w:tblLayout w:type="fixed"/>
        <w:tblLook w:val="0000" w:firstRow="0" w:lastRow="0" w:firstColumn="0" w:lastColumn="0" w:noHBand="0" w:noVBand="0"/>
      </w:tblPr>
      <w:tblGrid>
        <w:gridCol w:w="9686"/>
      </w:tblGrid>
      <w:tr w:rsidR="00C36FCF" w:rsidRPr="00B9730A" w:rsidTr="009E241D">
        <w:tc>
          <w:tcPr>
            <w:tcW w:w="9686" w:type="dxa"/>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rFonts w:ascii="Verdana" w:hAnsi="Verdana" w:cs="Verdana"/>
                <w:b/>
                <w:u w:val="single"/>
                <w:lang w:val="en-GB"/>
              </w:rPr>
            </w:pPr>
            <w:r w:rsidRPr="00D807E1">
              <w:rPr>
                <w:rFonts w:ascii="Verdana" w:hAnsi="Verdana" w:cs="Verdana"/>
                <w:b/>
                <w:i/>
                <w:color w:val="000080"/>
                <w:sz w:val="28"/>
                <w:szCs w:val="28"/>
                <w:u w:val="single"/>
                <w:lang w:val="en-GB"/>
              </w:rPr>
              <w:t>Sending organisation</w:t>
            </w:r>
          </w:p>
          <w:p w:rsidR="00C36FCF" w:rsidRPr="00D807E1" w:rsidRDefault="00C36FCF" w:rsidP="009E241D">
            <w:pPr>
              <w:rPr>
                <w:u w:val="single"/>
                <w:lang w:val="en-US"/>
              </w:rPr>
            </w:pPr>
            <w:r w:rsidRPr="00D807E1">
              <w:rPr>
                <w:rFonts w:ascii="Verdana" w:hAnsi="Verdana" w:cs="Verdana"/>
                <w:b/>
                <w:u w:val="single"/>
                <w:lang w:val="en-GB"/>
              </w:rPr>
              <w:t xml:space="preserve">Name of your sending organisation: </w:t>
            </w:r>
          </w:p>
        </w:tc>
      </w:tr>
    </w:tbl>
    <w:p w:rsidR="00C36FCF" w:rsidRPr="00D807E1" w:rsidRDefault="00C36FCF" w:rsidP="00C36FCF">
      <w:pPr>
        <w:rPr>
          <w:u w:val="single"/>
          <w:lang w:val="en-US"/>
        </w:rPr>
      </w:pPr>
    </w:p>
    <w:p w:rsidR="00D807E1" w:rsidRPr="00D807E1" w:rsidRDefault="00C36FCF" w:rsidP="002E30E2">
      <w:pPr>
        <w:rPr>
          <w:u w:val="single"/>
          <w:lang w:val="en-US"/>
        </w:rPr>
      </w:pPr>
      <w:r w:rsidRPr="00D807E1">
        <w:rPr>
          <w:rFonts w:ascii="Verdana" w:hAnsi="Verdana" w:cs="Verdana"/>
          <w:u w:val="single"/>
          <w:lang w:val="en-GB"/>
        </w:rPr>
        <w:t>For the following questions, please write briefly your most important arguments.</w:t>
      </w:r>
    </w:p>
    <w:p w:rsidR="00C36FCF" w:rsidRPr="00D807E1" w:rsidRDefault="00C36FCF" w:rsidP="00C36FCF">
      <w:pPr>
        <w:rPr>
          <w:u w:val="single"/>
          <w:lang w:val="en-US"/>
        </w:rPr>
      </w:pPr>
    </w:p>
    <w:tbl>
      <w:tblPr>
        <w:tblW w:w="0" w:type="auto"/>
        <w:tblInd w:w="81" w:type="dxa"/>
        <w:tblLayout w:type="fixed"/>
        <w:tblLook w:val="0000" w:firstRow="0" w:lastRow="0" w:firstColumn="0" w:lastColumn="0" w:noHBand="0" w:noVBand="0"/>
      </w:tblPr>
      <w:tblGrid>
        <w:gridCol w:w="9670"/>
      </w:tblGrid>
      <w:tr w:rsidR="00C36FCF" w:rsidRPr="00B9730A" w:rsidTr="009E241D">
        <w:tc>
          <w:tcPr>
            <w:tcW w:w="9670" w:type="dxa"/>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rFonts w:ascii="Verdana" w:hAnsi="Verdana" w:cs="Verdana"/>
                <w:b/>
                <w:u w:val="single"/>
                <w:lang w:val="en-GB"/>
              </w:rPr>
            </w:pPr>
            <w:r w:rsidRPr="00D807E1">
              <w:rPr>
                <w:rFonts w:ascii="Verdana" w:hAnsi="Verdana" w:cs="Verdana"/>
                <w:b/>
                <w:i/>
                <w:color w:val="000080"/>
                <w:sz w:val="24"/>
                <w:u w:val="single"/>
                <w:lang w:val="en-GB"/>
              </w:rPr>
              <w:t>Experiences</w:t>
            </w:r>
          </w:p>
          <w:p w:rsidR="00C36FCF" w:rsidRPr="00D807E1" w:rsidRDefault="00C36FCF" w:rsidP="009E241D">
            <w:pPr>
              <w:rPr>
                <w:rFonts w:ascii="Verdana" w:hAnsi="Verdana" w:cs="Verdana"/>
                <w:u w:val="single"/>
                <w:lang w:val="en-GB"/>
              </w:rPr>
            </w:pPr>
            <w:r w:rsidRPr="00D807E1">
              <w:rPr>
                <w:rFonts w:ascii="Verdana" w:hAnsi="Verdana" w:cs="Verdana"/>
                <w:b/>
                <w:u w:val="single"/>
                <w:lang w:val="en-GB"/>
              </w:rPr>
              <w:t>How long have you been involved in your organization and what have been your roles and tasks?</w:t>
            </w:r>
          </w:p>
          <w:p w:rsidR="00C36FCF" w:rsidRPr="00D807E1" w:rsidRDefault="00C36FCF" w:rsidP="009E241D">
            <w:pPr>
              <w:rPr>
                <w:rFonts w:ascii="Verdana" w:hAnsi="Verdana" w:cs="Verdana"/>
                <w:u w:val="single"/>
                <w:lang w:val="en-GB"/>
              </w:rPr>
            </w:pPr>
          </w:p>
          <w:p w:rsidR="00C36FCF" w:rsidRPr="00D807E1" w:rsidRDefault="00C36FCF" w:rsidP="009E241D">
            <w:pPr>
              <w:rPr>
                <w:rFonts w:ascii="Verdana" w:hAnsi="Verdana" w:cs="Verdana"/>
                <w:b/>
                <w:u w:val="single"/>
                <w:lang w:val="en-GB"/>
              </w:rPr>
            </w:pPr>
          </w:p>
          <w:p w:rsidR="00C36FCF" w:rsidRPr="00D807E1" w:rsidRDefault="00C36FCF" w:rsidP="009E241D">
            <w:pPr>
              <w:rPr>
                <w:rFonts w:ascii="Verdana" w:hAnsi="Verdana" w:cs="Verdana"/>
                <w:b/>
                <w:u w:val="single"/>
                <w:lang w:val="en-GB"/>
              </w:rPr>
            </w:pPr>
            <w:r w:rsidRPr="00D807E1">
              <w:rPr>
                <w:rFonts w:ascii="Verdana" w:hAnsi="Verdana" w:cs="Verdana"/>
                <w:b/>
                <w:u w:val="single"/>
                <w:lang w:val="en-GB"/>
              </w:rPr>
              <w:t>Do you have any previous experience in peace work or in the field of training and educational activities?</w:t>
            </w:r>
          </w:p>
          <w:p w:rsidR="00C36FCF" w:rsidRPr="00D807E1" w:rsidRDefault="00C36FCF" w:rsidP="009E241D">
            <w:pPr>
              <w:rPr>
                <w:rFonts w:ascii="Verdana" w:hAnsi="Verdana" w:cs="Verdana"/>
                <w:b/>
                <w:u w:val="single"/>
                <w:lang w:val="en-GB"/>
              </w:rPr>
            </w:pPr>
            <w:r w:rsidRPr="00D807E1">
              <w:rPr>
                <w:rFonts w:ascii="Verdana" w:hAnsi="Verdana" w:cs="Verdana"/>
                <w:b/>
                <w:u w:val="single"/>
                <w:lang w:val="en-GB"/>
              </w:rPr>
              <w:t xml:space="preserve"> </w:t>
            </w:r>
          </w:p>
          <w:p w:rsidR="00C36FCF" w:rsidRPr="00D807E1" w:rsidRDefault="00C36FCF" w:rsidP="009E241D">
            <w:pPr>
              <w:rPr>
                <w:rFonts w:ascii="Verdana" w:hAnsi="Verdana" w:cs="Verdana"/>
                <w:u w:val="single"/>
                <w:lang w:val="en-GB"/>
              </w:rPr>
            </w:pPr>
          </w:p>
        </w:tc>
      </w:tr>
    </w:tbl>
    <w:p w:rsidR="00C36FCF" w:rsidRPr="00CD52A9" w:rsidRDefault="00C36FCF" w:rsidP="00C36FCF">
      <w:pPr>
        <w:rPr>
          <w:u w:val="single"/>
          <w:lang w:val="en-US"/>
        </w:rPr>
      </w:pPr>
    </w:p>
    <w:p w:rsidR="00C36FCF" w:rsidRPr="00D807E1" w:rsidRDefault="00C36FCF" w:rsidP="00C36FCF">
      <w:pPr>
        <w:rPr>
          <w:rFonts w:ascii="Verdana" w:hAnsi="Verdana" w:cs="Verdana"/>
          <w:u w:val="single"/>
          <w:lang w:val="en-GB"/>
        </w:rPr>
      </w:pPr>
    </w:p>
    <w:tbl>
      <w:tblPr>
        <w:tblW w:w="0" w:type="auto"/>
        <w:tblInd w:w="108" w:type="dxa"/>
        <w:tblLayout w:type="fixed"/>
        <w:tblLook w:val="0000" w:firstRow="0" w:lastRow="0" w:firstColumn="0" w:lastColumn="0" w:noHBand="0" w:noVBand="0"/>
      </w:tblPr>
      <w:tblGrid>
        <w:gridCol w:w="9653"/>
      </w:tblGrid>
      <w:tr w:rsidR="00C36FCF" w:rsidRPr="00B9730A" w:rsidTr="009E241D">
        <w:tc>
          <w:tcPr>
            <w:tcW w:w="9653" w:type="dxa"/>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rFonts w:ascii="Verdana" w:hAnsi="Verdana" w:cs="Verdana"/>
                <w:b/>
                <w:u w:val="single"/>
                <w:lang w:val="en-GB"/>
              </w:rPr>
            </w:pPr>
            <w:r w:rsidRPr="00D807E1">
              <w:rPr>
                <w:rFonts w:ascii="Verdana" w:hAnsi="Verdana" w:cs="Verdana"/>
                <w:b/>
                <w:i/>
                <w:color w:val="000080"/>
                <w:sz w:val="24"/>
                <w:u w:val="single"/>
                <w:lang w:val="en-GB"/>
              </w:rPr>
              <w:t>Motivation &amp; Expectations</w:t>
            </w:r>
          </w:p>
          <w:p w:rsidR="00C36FCF" w:rsidRPr="00D807E1" w:rsidRDefault="00C36FCF" w:rsidP="009E241D">
            <w:pPr>
              <w:rPr>
                <w:rFonts w:ascii="Verdana" w:hAnsi="Verdana" w:cs="Verdana"/>
                <w:b/>
                <w:u w:val="single"/>
                <w:lang w:val="en-GB"/>
              </w:rPr>
            </w:pPr>
            <w:r w:rsidRPr="00D807E1">
              <w:rPr>
                <w:rFonts w:ascii="Verdana" w:hAnsi="Verdana" w:cs="Verdana"/>
                <w:b/>
                <w:u w:val="single"/>
                <w:lang w:val="en-GB"/>
              </w:rPr>
              <w:t>What are the main reasons you wish to participate and what are yo</w:t>
            </w:r>
            <w:r w:rsidR="002E30E2">
              <w:rPr>
                <w:rFonts w:ascii="Verdana" w:hAnsi="Verdana" w:cs="Verdana"/>
                <w:b/>
                <w:u w:val="single"/>
                <w:lang w:val="en-GB"/>
              </w:rPr>
              <w:t>ur expectations from the training</w:t>
            </w:r>
            <w:r w:rsidRPr="00D807E1">
              <w:rPr>
                <w:rFonts w:ascii="Verdana" w:hAnsi="Verdana" w:cs="Verdana"/>
                <w:b/>
                <w:u w:val="single"/>
                <w:lang w:val="en-GB"/>
              </w:rPr>
              <w:t>?</w:t>
            </w:r>
          </w:p>
          <w:p w:rsidR="00C36FCF" w:rsidRPr="00D807E1" w:rsidRDefault="00C36FCF" w:rsidP="009E241D">
            <w:pPr>
              <w:rPr>
                <w:rFonts w:ascii="Verdana" w:hAnsi="Verdana" w:cs="Verdana"/>
                <w:b/>
                <w:u w:val="single"/>
                <w:lang w:val="en-GB"/>
              </w:rPr>
            </w:pPr>
          </w:p>
          <w:p w:rsidR="00D807E1" w:rsidRPr="00D807E1" w:rsidRDefault="00D807E1" w:rsidP="009E241D">
            <w:pPr>
              <w:rPr>
                <w:rFonts w:ascii="Verdana" w:hAnsi="Verdana" w:cs="Verdana"/>
                <w:b/>
                <w:u w:val="single"/>
                <w:lang w:val="en-GB"/>
              </w:rPr>
            </w:pPr>
          </w:p>
          <w:p w:rsidR="00C36FCF" w:rsidRPr="00D807E1" w:rsidRDefault="00C36FCF" w:rsidP="009E241D">
            <w:pPr>
              <w:rPr>
                <w:rFonts w:ascii="Verdana" w:hAnsi="Verdana" w:cs="Verdana"/>
                <w:b/>
                <w:u w:val="single"/>
                <w:lang w:val="en-GB"/>
              </w:rPr>
            </w:pPr>
            <w:r w:rsidRPr="00D807E1">
              <w:rPr>
                <w:rFonts w:ascii="Verdana" w:hAnsi="Verdana" w:cs="Verdana"/>
                <w:b/>
                <w:u w:val="single"/>
                <w:lang w:val="en-GB"/>
              </w:rPr>
              <w:t>How do you want to use the acquired tools and knowledge in your organisation in the future?</w:t>
            </w:r>
          </w:p>
          <w:p w:rsidR="00C36FCF" w:rsidRPr="00D807E1" w:rsidRDefault="00C36FCF" w:rsidP="009E241D">
            <w:pPr>
              <w:rPr>
                <w:rFonts w:ascii="Verdana" w:hAnsi="Verdana" w:cs="Verdana"/>
                <w:u w:val="single"/>
                <w:lang w:val="en-GB"/>
              </w:rPr>
            </w:pPr>
          </w:p>
          <w:p w:rsidR="00D807E1" w:rsidRPr="00D807E1" w:rsidRDefault="00D807E1" w:rsidP="009E241D">
            <w:pPr>
              <w:rPr>
                <w:rFonts w:ascii="Verdana" w:hAnsi="Verdana" w:cs="Verdana"/>
                <w:u w:val="single"/>
                <w:lang w:val="en-GB"/>
              </w:rPr>
            </w:pPr>
          </w:p>
        </w:tc>
      </w:tr>
    </w:tbl>
    <w:p w:rsidR="00C36FCF" w:rsidRPr="00CD52A9" w:rsidRDefault="00C36FCF" w:rsidP="00C36FCF">
      <w:pPr>
        <w:rPr>
          <w:u w:val="single"/>
          <w:lang w:val="en-US"/>
        </w:rPr>
      </w:pPr>
    </w:p>
    <w:p w:rsidR="00C36FCF" w:rsidRPr="00D807E1" w:rsidRDefault="00C36FCF" w:rsidP="00C36FCF">
      <w:pPr>
        <w:rPr>
          <w:rFonts w:ascii="Verdana" w:hAnsi="Verdana" w:cs="Verdana"/>
          <w:u w:val="single"/>
          <w:lang w:val="en-GB"/>
        </w:rPr>
      </w:pPr>
    </w:p>
    <w:tbl>
      <w:tblPr>
        <w:tblW w:w="0" w:type="auto"/>
        <w:tblInd w:w="108" w:type="dxa"/>
        <w:tblLayout w:type="fixed"/>
        <w:tblLook w:val="0000" w:firstRow="0" w:lastRow="0" w:firstColumn="0" w:lastColumn="0" w:noHBand="0" w:noVBand="0"/>
      </w:tblPr>
      <w:tblGrid>
        <w:gridCol w:w="9670"/>
      </w:tblGrid>
      <w:tr w:rsidR="00C36FCF" w:rsidRPr="00B9730A" w:rsidTr="009E241D">
        <w:tc>
          <w:tcPr>
            <w:tcW w:w="9670" w:type="dxa"/>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rPr>
                <w:rFonts w:ascii="Verdana" w:hAnsi="Verdana" w:cs="Verdana"/>
                <w:b/>
                <w:u w:val="single"/>
                <w:lang w:val="en-GB"/>
              </w:rPr>
            </w:pPr>
            <w:r w:rsidRPr="00D807E1">
              <w:rPr>
                <w:rFonts w:ascii="Verdana" w:hAnsi="Verdana" w:cs="Verdana"/>
                <w:b/>
                <w:i/>
                <w:color w:val="000080"/>
                <w:sz w:val="24"/>
                <w:u w:val="single"/>
                <w:lang w:val="en-GB"/>
              </w:rPr>
              <w:t>Other relevant information</w:t>
            </w:r>
          </w:p>
          <w:p w:rsidR="00C36FCF" w:rsidRPr="00D807E1" w:rsidRDefault="00C36FCF" w:rsidP="009E241D">
            <w:pPr>
              <w:rPr>
                <w:rFonts w:ascii="Verdana" w:hAnsi="Verdana" w:cs="Verdana"/>
                <w:u w:val="single"/>
                <w:lang w:val="en-GB"/>
              </w:rPr>
            </w:pPr>
            <w:r w:rsidRPr="00D807E1">
              <w:rPr>
                <w:rFonts w:ascii="Verdana" w:hAnsi="Verdana" w:cs="Verdana"/>
                <w:b/>
                <w:u w:val="single"/>
                <w:lang w:val="en-GB"/>
              </w:rPr>
              <w:t>You can state here any other information, you would like to share, which you consider relevant for the activity.</w:t>
            </w:r>
          </w:p>
          <w:p w:rsidR="00C36FCF" w:rsidRPr="00D807E1" w:rsidRDefault="00C36FCF" w:rsidP="009E241D">
            <w:pPr>
              <w:rPr>
                <w:rFonts w:ascii="Verdana" w:hAnsi="Verdana" w:cs="Verdana"/>
                <w:u w:val="single"/>
                <w:lang w:val="en-GB"/>
              </w:rPr>
            </w:pPr>
          </w:p>
          <w:p w:rsidR="00D807E1" w:rsidRPr="00D807E1" w:rsidRDefault="00D807E1" w:rsidP="009E241D">
            <w:pPr>
              <w:rPr>
                <w:rFonts w:ascii="Verdana" w:hAnsi="Verdana" w:cs="Verdana"/>
                <w:u w:val="single"/>
                <w:lang w:val="en-GB"/>
              </w:rPr>
            </w:pPr>
          </w:p>
        </w:tc>
      </w:tr>
    </w:tbl>
    <w:p w:rsidR="00C36FCF" w:rsidRPr="00CD52A9" w:rsidRDefault="00C36FCF" w:rsidP="00C36FCF">
      <w:pPr>
        <w:rPr>
          <w:u w:val="single"/>
          <w:lang w:val="en-US"/>
        </w:rPr>
      </w:pPr>
    </w:p>
    <w:p w:rsidR="00C36FCF" w:rsidRPr="00D807E1" w:rsidRDefault="00C36FCF" w:rsidP="00C36FCF">
      <w:pPr>
        <w:rPr>
          <w:rFonts w:ascii="Verdana" w:hAnsi="Verdana" w:cs="Verdana"/>
          <w:u w:val="single"/>
          <w:lang w:val="en-GB"/>
        </w:rPr>
      </w:pPr>
    </w:p>
    <w:tbl>
      <w:tblPr>
        <w:tblW w:w="0" w:type="auto"/>
        <w:tblInd w:w="48" w:type="dxa"/>
        <w:tblLayout w:type="fixed"/>
        <w:tblLook w:val="0000" w:firstRow="0" w:lastRow="0" w:firstColumn="0" w:lastColumn="0" w:noHBand="0" w:noVBand="0"/>
      </w:tblPr>
      <w:tblGrid>
        <w:gridCol w:w="9719"/>
      </w:tblGrid>
      <w:tr w:rsidR="00C36FCF" w:rsidRPr="00D807E1" w:rsidTr="009E241D">
        <w:tc>
          <w:tcPr>
            <w:tcW w:w="9719" w:type="dxa"/>
            <w:tcBorders>
              <w:top w:val="single" w:sz="4" w:space="0" w:color="000000"/>
              <w:left w:val="single" w:sz="4" w:space="0" w:color="000000"/>
              <w:bottom w:val="single" w:sz="4" w:space="0" w:color="000000"/>
              <w:right w:val="single" w:sz="4" w:space="0" w:color="000000"/>
            </w:tcBorders>
            <w:shd w:val="clear" w:color="auto" w:fill="auto"/>
          </w:tcPr>
          <w:p w:rsidR="00C36FCF" w:rsidRPr="00D807E1" w:rsidRDefault="00C36FCF" w:rsidP="009E241D">
            <w:pPr>
              <w:snapToGrid w:val="0"/>
              <w:jc w:val="both"/>
              <w:rPr>
                <w:rFonts w:ascii="Verdana" w:hAnsi="Verdana" w:cs="Verdana"/>
                <w:b/>
                <w:u w:val="single"/>
                <w:lang w:val="en-GB"/>
              </w:rPr>
            </w:pPr>
            <w:r w:rsidRPr="00D807E1">
              <w:rPr>
                <w:rFonts w:ascii="Verdana" w:hAnsi="Verdana" w:cs="Verdana"/>
                <w:b/>
                <w:i/>
                <w:color w:val="000080"/>
                <w:sz w:val="24"/>
                <w:u w:val="single"/>
                <w:lang w:val="en-GB"/>
              </w:rPr>
              <w:t>Logistic questions / Special needs</w:t>
            </w:r>
          </w:p>
          <w:p w:rsidR="00C36FCF" w:rsidRPr="00D807E1" w:rsidRDefault="00C36FCF" w:rsidP="009E241D">
            <w:pPr>
              <w:rPr>
                <w:rFonts w:ascii="Verdana" w:hAnsi="Verdana" w:cs="Verdana"/>
                <w:b/>
                <w:u w:val="single"/>
                <w:lang w:val="en-GB"/>
              </w:rPr>
            </w:pPr>
            <w:r w:rsidRPr="00D807E1">
              <w:rPr>
                <w:rFonts w:ascii="Verdana" w:hAnsi="Verdana" w:cs="Verdana"/>
                <w:b/>
                <w:u w:val="single"/>
                <w:lang w:val="en-GB"/>
              </w:rPr>
              <w:t>Do you have any special needs or requirements (e.g. dietary, disability, etc.)? Please specify:</w:t>
            </w:r>
          </w:p>
          <w:p w:rsidR="00D807E1" w:rsidRPr="00D807E1" w:rsidRDefault="00D807E1" w:rsidP="009E241D">
            <w:pPr>
              <w:rPr>
                <w:rFonts w:ascii="Verdana" w:hAnsi="Verdana" w:cs="Verdana"/>
                <w:u w:val="single"/>
                <w:lang w:val="en-GB"/>
              </w:rPr>
            </w:pPr>
          </w:p>
          <w:p w:rsidR="00C36FCF" w:rsidRPr="00D807E1" w:rsidRDefault="00C36FCF" w:rsidP="009E241D">
            <w:pPr>
              <w:rPr>
                <w:rFonts w:ascii="Verdana" w:hAnsi="Verdana" w:cs="Verdana"/>
                <w:u w:val="single"/>
                <w:lang w:val="en-GB"/>
              </w:rPr>
            </w:pPr>
          </w:p>
        </w:tc>
      </w:tr>
    </w:tbl>
    <w:p w:rsidR="00C36FCF" w:rsidRPr="00D807E1" w:rsidRDefault="00C36FCF" w:rsidP="00C36FCF">
      <w:pPr>
        <w:rPr>
          <w:rFonts w:ascii="Verdana" w:hAnsi="Verdana" w:cs="Verdana"/>
          <w:b/>
          <w:i/>
          <w:color w:val="000080"/>
          <w:sz w:val="24"/>
          <w:u w:val="single"/>
          <w:lang w:val="en-GB"/>
        </w:rPr>
      </w:pPr>
    </w:p>
    <w:p w:rsidR="00D807E1" w:rsidRPr="00D807E1" w:rsidRDefault="00D807E1" w:rsidP="00D807E1">
      <w:pPr>
        <w:suppressAutoHyphens/>
        <w:rPr>
          <w:bCs/>
          <w:sz w:val="24"/>
          <w:szCs w:val="24"/>
          <w:u w:val="single"/>
          <w:lang w:val="en-GB"/>
        </w:rPr>
      </w:pPr>
      <w:r w:rsidRPr="00D807E1">
        <w:rPr>
          <w:bCs/>
          <w:sz w:val="24"/>
          <w:szCs w:val="24"/>
          <w:u w:val="single"/>
          <w:lang w:val="en-GB"/>
        </w:rPr>
        <w:t>As a second phase of the project, you can choose one of three “Universal Youth Villages”:</w:t>
      </w:r>
    </w:p>
    <w:p w:rsidR="00D807E1" w:rsidRPr="00D807E1" w:rsidRDefault="00D807E1" w:rsidP="00D807E1">
      <w:pPr>
        <w:suppressAutoHyphens/>
        <w:rPr>
          <w:bCs/>
          <w:sz w:val="24"/>
          <w:szCs w:val="24"/>
          <w:lang w:val="en-GB"/>
        </w:rPr>
      </w:pPr>
    </w:p>
    <w:p w:rsidR="00D807E1" w:rsidRPr="00D807E1" w:rsidRDefault="00D807E1" w:rsidP="00CD52A9">
      <w:pPr>
        <w:spacing w:line="360" w:lineRule="auto"/>
        <w:rPr>
          <w:bCs/>
          <w:sz w:val="24"/>
          <w:szCs w:val="24"/>
          <w:lang w:val="en-GB"/>
        </w:rPr>
      </w:pPr>
      <w:r w:rsidRPr="00D807E1">
        <w:rPr>
          <w:bCs/>
          <w:sz w:val="24"/>
          <w:szCs w:val="24"/>
          <w:lang w:val="en-GB"/>
        </w:rPr>
        <w:t>24 – 30.08 '</w:t>
      </w:r>
      <w:proofErr w:type="spellStart"/>
      <w:r w:rsidRPr="00D807E1">
        <w:rPr>
          <w:bCs/>
          <w:sz w:val="24"/>
          <w:szCs w:val="24"/>
          <w:lang w:val="en-GB"/>
        </w:rPr>
        <w:t>Obyrok</w:t>
      </w:r>
      <w:proofErr w:type="spellEnd"/>
      <w:r w:rsidRPr="00D807E1">
        <w:rPr>
          <w:bCs/>
          <w:sz w:val="24"/>
          <w:szCs w:val="24"/>
          <w:lang w:val="en-GB"/>
        </w:rPr>
        <w:t xml:space="preserve"> Art Island', village </w:t>
      </w:r>
      <w:proofErr w:type="spellStart"/>
      <w:r w:rsidRPr="00D807E1">
        <w:rPr>
          <w:bCs/>
          <w:sz w:val="24"/>
          <w:szCs w:val="24"/>
          <w:lang w:val="en-GB"/>
        </w:rPr>
        <w:t>Obyrok</w:t>
      </w:r>
      <w:proofErr w:type="spellEnd"/>
      <w:r w:rsidRPr="00D807E1">
        <w:rPr>
          <w:bCs/>
          <w:sz w:val="24"/>
          <w:szCs w:val="24"/>
          <w:lang w:val="en-GB"/>
        </w:rPr>
        <w:t xml:space="preserve">, </w:t>
      </w:r>
      <w:proofErr w:type="spellStart"/>
      <w:r w:rsidRPr="00D807E1">
        <w:rPr>
          <w:bCs/>
          <w:sz w:val="24"/>
          <w:szCs w:val="24"/>
          <w:lang w:val="en-GB"/>
        </w:rPr>
        <w:t>Chernihiv</w:t>
      </w:r>
      <w:proofErr w:type="spellEnd"/>
      <w:r w:rsidRPr="00D807E1">
        <w:rPr>
          <w:bCs/>
          <w:sz w:val="24"/>
          <w:szCs w:val="24"/>
          <w:lang w:val="en-GB"/>
        </w:rPr>
        <w:t>, Ukraine</w:t>
      </w:r>
    </w:p>
    <w:p w:rsidR="00D807E1" w:rsidRPr="00D807E1" w:rsidRDefault="002E30E2" w:rsidP="00CD52A9">
      <w:pPr>
        <w:spacing w:line="360" w:lineRule="auto"/>
        <w:rPr>
          <w:bCs/>
          <w:sz w:val="24"/>
          <w:szCs w:val="24"/>
          <w:lang w:val="en-GB"/>
        </w:rPr>
      </w:pPr>
      <w:r>
        <w:rPr>
          <w:bCs/>
          <w:sz w:val="24"/>
          <w:szCs w:val="24"/>
          <w:lang w:val="en-GB"/>
        </w:rPr>
        <w:t>15 – 22</w:t>
      </w:r>
      <w:r w:rsidR="00EB6160">
        <w:rPr>
          <w:bCs/>
          <w:sz w:val="24"/>
          <w:szCs w:val="24"/>
          <w:lang w:val="en-GB"/>
        </w:rPr>
        <w:t xml:space="preserve">.08, </w:t>
      </w:r>
      <w:proofErr w:type="spellStart"/>
      <w:r w:rsidR="00EB6160">
        <w:rPr>
          <w:bCs/>
          <w:sz w:val="24"/>
          <w:szCs w:val="24"/>
          <w:lang w:val="en-GB"/>
        </w:rPr>
        <w:t>Dsegh</w:t>
      </w:r>
      <w:proofErr w:type="spellEnd"/>
      <w:r w:rsidR="00EB6160">
        <w:rPr>
          <w:bCs/>
          <w:sz w:val="24"/>
          <w:szCs w:val="24"/>
          <w:lang w:val="en-GB"/>
        </w:rPr>
        <w:t>, Armenia</w:t>
      </w:r>
    </w:p>
    <w:p w:rsidR="00D807E1" w:rsidRPr="00D807E1" w:rsidRDefault="00D807E1" w:rsidP="00CD52A9">
      <w:pPr>
        <w:spacing w:line="360" w:lineRule="auto"/>
        <w:rPr>
          <w:bCs/>
          <w:sz w:val="24"/>
          <w:szCs w:val="24"/>
          <w:lang w:val="en-GB"/>
        </w:rPr>
      </w:pPr>
      <w:r w:rsidRPr="00D807E1">
        <w:rPr>
          <w:bCs/>
          <w:sz w:val="24"/>
          <w:szCs w:val="24"/>
          <w:lang w:val="en-GB"/>
        </w:rPr>
        <w:t>04</w:t>
      </w:r>
      <w:r w:rsidR="00EB6160">
        <w:rPr>
          <w:bCs/>
          <w:sz w:val="24"/>
          <w:szCs w:val="24"/>
          <w:lang w:val="en-GB"/>
        </w:rPr>
        <w:t xml:space="preserve"> – 11.08 </w:t>
      </w:r>
      <w:proofErr w:type="spellStart"/>
      <w:r w:rsidR="00EB6160">
        <w:rPr>
          <w:bCs/>
          <w:sz w:val="24"/>
          <w:szCs w:val="24"/>
          <w:lang w:val="en-GB"/>
        </w:rPr>
        <w:t>OrheiulVechi</w:t>
      </w:r>
      <w:proofErr w:type="spellEnd"/>
      <w:r w:rsidR="00EB6160">
        <w:rPr>
          <w:bCs/>
          <w:sz w:val="24"/>
          <w:szCs w:val="24"/>
          <w:lang w:val="en-GB"/>
        </w:rPr>
        <w:t>, Moldova</w:t>
      </w:r>
    </w:p>
    <w:p w:rsidR="002E30E2" w:rsidRDefault="00EB6160" w:rsidP="00C36FCF">
      <w:pPr>
        <w:rPr>
          <w:sz w:val="24"/>
          <w:lang w:val="en-GB"/>
        </w:rPr>
      </w:pPr>
      <w:r>
        <w:rPr>
          <w:sz w:val="24"/>
          <w:lang w:val="en-GB"/>
        </w:rPr>
        <w:t>(</w:t>
      </w:r>
      <w:r w:rsidR="002E30E2" w:rsidRPr="00EB6160">
        <w:rPr>
          <w:sz w:val="24"/>
          <w:lang w:val="en-GB"/>
        </w:rPr>
        <w:t>Please put “1” next to your first choice, “2” for your second choice, and so on…</w:t>
      </w:r>
      <w:r>
        <w:rPr>
          <w:sz w:val="24"/>
          <w:lang w:val="en-GB"/>
        </w:rPr>
        <w:t>)</w:t>
      </w:r>
    </w:p>
    <w:p w:rsidR="004060F0" w:rsidRPr="00EB6160" w:rsidRDefault="004060F0" w:rsidP="00C36FCF">
      <w:pPr>
        <w:rPr>
          <w:sz w:val="24"/>
          <w:lang w:val="en-GB"/>
        </w:rPr>
      </w:pPr>
      <w:r>
        <w:rPr>
          <w:sz w:val="24"/>
          <w:lang w:val="en-GB"/>
        </w:rPr>
        <w:t>Travel reimbursements will also be available.</w:t>
      </w:r>
    </w:p>
    <w:p w:rsidR="002E30E2" w:rsidRDefault="002E30E2" w:rsidP="00C36FCF">
      <w:pPr>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B51FC5" w:rsidRDefault="00B51FC5" w:rsidP="00EB6160">
      <w:pPr>
        <w:ind w:left="1440" w:firstLine="720"/>
        <w:rPr>
          <w:rFonts w:ascii="Verdana" w:hAnsi="Verdana" w:cs="Verdana"/>
          <w:b/>
          <w:i/>
          <w:color w:val="000080"/>
          <w:sz w:val="24"/>
          <w:u w:val="single"/>
          <w:lang w:val="en-GB"/>
        </w:rPr>
      </w:pPr>
    </w:p>
    <w:p w:rsidR="00C36FCF" w:rsidRPr="00D807E1" w:rsidRDefault="00C36FCF" w:rsidP="00EB6160">
      <w:pPr>
        <w:ind w:left="1440" w:firstLine="720"/>
        <w:rPr>
          <w:rFonts w:ascii="Verdana" w:hAnsi="Verdana" w:cs="Verdana"/>
          <w:u w:val="single"/>
          <w:lang w:val="en-GB"/>
        </w:rPr>
      </w:pPr>
      <w:r w:rsidRPr="00D807E1">
        <w:rPr>
          <w:rFonts w:ascii="Verdana" w:hAnsi="Verdana" w:cs="Verdana"/>
          <w:b/>
          <w:i/>
          <w:color w:val="000080"/>
          <w:sz w:val="24"/>
          <w:u w:val="single"/>
          <w:lang w:val="en-GB"/>
        </w:rPr>
        <w:t>Declaration and commitment</w:t>
      </w:r>
    </w:p>
    <w:p w:rsidR="003723C8" w:rsidRDefault="003723C8" w:rsidP="00C36FCF">
      <w:pPr>
        <w:jc w:val="both"/>
        <w:rPr>
          <w:rFonts w:ascii="Verdana" w:hAnsi="Verdana" w:cs="Verdana"/>
          <w:lang w:val="en-GB"/>
        </w:rPr>
      </w:pPr>
    </w:p>
    <w:p w:rsidR="00C36FCF" w:rsidRPr="00EB6160" w:rsidRDefault="00C36FCF" w:rsidP="00C36FCF">
      <w:pPr>
        <w:jc w:val="both"/>
        <w:rPr>
          <w:rFonts w:ascii="Verdana" w:hAnsi="Verdana" w:cs="Verdana"/>
          <w:lang w:val="en-GB"/>
        </w:rPr>
      </w:pPr>
      <w:r w:rsidRPr="00EB6160">
        <w:rPr>
          <w:rFonts w:ascii="Verdana" w:hAnsi="Verdana" w:cs="Verdana"/>
          <w:lang w:val="en-GB"/>
        </w:rPr>
        <w:t>I am fully aware that my participation in this activity is an investment of the organisers (in terms of logistic, finances, time and personal involvement of all people engaged) in my personal learning experience.</w:t>
      </w:r>
    </w:p>
    <w:p w:rsidR="00C36FCF" w:rsidRPr="00EB6160" w:rsidRDefault="00C36FCF" w:rsidP="00C36FCF">
      <w:pPr>
        <w:rPr>
          <w:rFonts w:ascii="Verdana" w:hAnsi="Verdana" w:cs="Verdana"/>
          <w:lang w:val="en-GB"/>
        </w:rPr>
      </w:pPr>
    </w:p>
    <w:p w:rsidR="00C36FCF" w:rsidRPr="00EB6160" w:rsidRDefault="00C36FCF" w:rsidP="00C36FCF">
      <w:pPr>
        <w:numPr>
          <w:ilvl w:val="0"/>
          <w:numId w:val="10"/>
        </w:numPr>
        <w:tabs>
          <w:tab w:val="left" w:pos="360"/>
        </w:tabs>
        <w:suppressAutoHyphens/>
        <w:ind w:left="360" w:firstLine="0"/>
        <w:rPr>
          <w:rFonts w:ascii="Verdana" w:hAnsi="Verdana" w:cs="Verdana"/>
          <w:lang w:val="en-GB"/>
        </w:rPr>
      </w:pPr>
      <w:r w:rsidRPr="00EB6160">
        <w:rPr>
          <w:rFonts w:ascii="Verdana" w:hAnsi="Verdana" w:cs="Verdana"/>
          <w:lang w:val="en-GB"/>
        </w:rPr>
        <w:t xml:space="preserve">I declare that the information provided in my application is true and I commit myself to participate actively in the whole duration of the project. </w:t>
      </w:r>
    </w:p>
    <w:p w:rsidR="00C36FCF" w:rsidRPr="00EB6160" w:rsidRDefault="00C36FCF" w:rsidP="00C36FCF">
      <w:pPr>
        <w:numPr>
          <w:ilvl w:val="0"/>
          <w:numId w:val="10"/>
        </w:numPr>
        <w:tabs>
          <w:tab w:val="left" w:pos="360"/>
        </w:tabs>
        <w:suppressAutoHyphens/>
        <w:ind w:left="360" w:firstLine="0"/>
        <w:rPr>
          <w:rFonts w:ascii="Verdana" w:hAnsi="Verdana" w:cs="Verdana"/>
          <w:lang w:val="en-GB"/>
        </w:rPr>
      </w:pPr>
      <w:r w:rsidRPr="00EB6160">
        <w:rPr>
          <w:rFonts w:ascii="Verdana" w:hAnsi="Verdana" w:cs="Verdana"/>
          <w:lang w:val="en-GB"/>
        </w:rPr>
        <w:t>I promise to share the experiences gained in the course with other fellows from my sending organisation and/ or other persons in my professional/ private / volunteer  environment;</w:t>
      </w:r>
    </w:p>
    <w:p w:rsidR="00C36FCF" w:rsidRPr="00EB6160" w:rsidRDefault="00C36FCF" w:rsidP="00C36FCF">
      <w:pPr>
        <w:numPr>
          <w:ilvl w:val="0"/>
          <w:numId w:val="10"/>
        </w:numPr>
        <w:tabs>
          <w:tab w:val="left" w:pos="360"/>
        </w:tabs>
        <w:suppressAutoHyphens/>
        <w:ind w:left="360" w:firstLine="0"/>
        <w:rPr>
          <w:rFonts w:ascii="Verdana" w:hAnsi="Verdana" w:cs="Verdana"/>
          <w:lang w:val="en-GB"/>
        </w:rPr>
      </w:pPr>
      <w:r w:rsidRPr="00EB6160">
        <w:rPr>
          <w:rFonts w:ascii="Verdana" w:hAnsi="Verdana" w:cs="Verdana"/>
          <w:lang w:val="en-GB"/>
        </w:rPr>
        <w:t>I promise to implement learned experience at the local level;</w:t>
      </w:r>
    </w:p>
    <w:p w:rsidR="00C36FCF" w:rsidRPr="00EB6160" w:rsidRDefault="00C36FCF" w:rsidP="00C36FCF">
      <w:pPr>
        <w:numPr>
          <w:ilvl w:val="0"/>
          <w:numId w:val="10"/>
        </w:numPr>
        <w:tabs>
          <w:tab w:val="left" w:pos="360"/>
        </w:tabs>
        <w:suppressAutoHyphens/>
        <w:ind w:left="360" w:firstLine="0"/>
        <w:rPr>
          <w:rFonts w:ascii="Verdana" w:hAnsi="Verdana" w:cs="Verdana"/>
          <w:lang w:val="en-GB"/>
        </w:rPr>
      </w:pPr>
      <w:r w:rsidRPr="00EB6160">
        <w:rPr>
          <w:rFonts w:ascii="Verdana" w:hAnsi="Verdana" w:cs="Verdana"/>
          <w:lang w:val="en-GB"/>
        </w:rPr>
        <w:t>I commit to attending the training in full, with no late arrival and early departure or leaving sessions;</w:t>
      </w:r>
    </w:p>
    <w:p w:rsidR="00C36FCF" w:rsidRPr="00EB6160" w:rsidRDefault="00C36FCF" w:rsidP="00C36FCF">
      <w:pPr>
        <w:rPr>
          <w:rFonts w:ascii="Verdana" w:hAnsi="Verdana" w:cs="Verdana"/>
          <w:b/>
          <w:i/>
          <w:color w:val="000080"/>
          <w:sz w:val="24"/>
          <w:lang w:val="en-GB"/>
        </w:rPr>
      </w:pPr>
      <w:r w:rsidRPr="00EB6160">
        <w:rPr>
          <w:rFonts w:ascii="Verdana" w:hAnsi="Verdana" w:cs="Verdana"/>
          <w:lang w:val="en-GB"/>
        </w:rPr>
        <w:t>I read and understood text of the declaration.</w:t>
      </w:r>
    </w:p>
    <w:p w:rsidR="00C36FCF" w:rsidRPr="00EB6160" w:rsidRDefault="00C36FCF" w:rsidP="00C36FC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b/>
          <w:i/>
          <w:color w:val="000080"/>
          <w:sz w:val="24"/>
          <w:lang w:val="en-GB"/>
        </w:rPr>
      </w:pPr>
    </w:p>
    <w:p w:rsidR="003723C8" w:rsidRDefault="003723C8" w:rsidP="00C36FC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b/>
          <w:i/>
          <w:color w:val="000080"/>
          <w:sz w:val="24"/>
          <w:u w:val="single"/>
          <w:lang w:val="en-GB"/>
        </w:rPr>
      </w:pPr>
    </w:p>
    <w:p w:rsidR="003723C8" w:rsidRDefault="003723C8" w:rsidP="00C36FC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Verdana"/>
          <w:b/>
          <w:i/>
          <w:color w:val="000080"/>
          <w:sz w:val="24"/>
          <w:u w:val="single"/>
          <w:lang w:val="en-GB"/>
        </w:rPr>
      </w:pPr>
    </w:p>
    <w:p w:rsidR="00C36FCF" w:rsidRPr="00D807E1" w:rsidRDefault="00C36FCF" w:rsidP="00C36FC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D807E1">
        <w:rPr>
          <w:rFonts w:ascii="Verdana" w:hAnsi="Verdana" w:cs="Verdana"/>
          <w:b/>
          <w:i/>
          <w:color w:val="000080"/>
          <w:sz w:val="24"/>
          <w:u w:val="single"/>
          <w:lang w:val="en-GB"/>
        </w:rPr>
        <w:t>Date:</w:t>
      </w:r>
      <w:r w:rsidRPr="00D807E1">
        <w:rPr>
          <w:rFonts w:ascii="Verdana" w:hAnsi="Verdana" w:cs="Verdana"/>
          <w:b/>
          <w:i/>
          <w:color w:val="000080"/>
          <w:sz w:val="24"/>
          <w:u w:val="single"/>
          <w:lang w:val="en-GB"/>
        </w:rPr>
        <w:tab/>
      </w:r>
      <w:r w:rsidRPr="00D807E1">
        <w:rPr>
          <w:rFonts w:ascii="Verdana" w:hAnsi="Verdana" w:cs="Verdana"/>
          <w:b/>
          <w:i/>
          <w:color w:val="000080"/>
          <w:sz w:val="24"/>
          <w:u w:val="single"/>
          <w:lang w:val="en-GB"/>
        </w:rPr>
        <w:tab/>
      </w:r>
      <w:r w:rsidRPr="00D807E1">
        <w:rPr>
          <w:rFonts w:ascii="Verdana" w:hAnsi="Verdana" w:cs="Verdana"/>
          <w:b/>
          <w:i/>
          <w:color w:val="000080"/>
          <w:sz w:val="24"/>
          <w:u w:val="single"/>
          <w:lang w:val="en-GB"/>
        </w:rPr>
        <w:tab/>
      </w:r>
      <w:r w:rsidRPr="00D807E1">
        <w:rPr>
          <w:rFonts w:ascii="Verdana" w:hAnsi="Verdana" w:cs="Verdana"/>
          <w:b/>
          <w:i/>
          <w:color w:val="000080"/>
          <w:sz w:val="24"/>
          <w:u w:val="single"/>
          <w:lang w:val="en-GB"/>
        </w:rPr>
        <w:tab/>
      </w:r>
      <w:r w:rsidRPr="00D807E1">
        <w:rPr>
          <w:rFonts w:ascii="Verdana" w:hAnsi="Verdana" w:cs="Verdana"/>
          <w:b/>
          <w:i/>
          <w:color w:val="000080"/>
          <w:sz w:val="24"/>
          <w:u w:val="single"/>
          <w:lang w:val="en-GB"/>
        </w:rPr>
        <w:tab/>
        <w:t>Signature</w:t>
      </w:r>
      <w:proofErr w:type="gramStart"/>
      <w:r w:rsidRPr="00D807E1">
        <w:rPr>
          <w:rFonts w:ascii="Verdana" w:hAnsi="Verdana" w:cs="Verdana"/>
          <w:b/>
          <w:i/>
          <w:color w:val="000080"/>
          <w:sz w:val="24"/>
          <w:u w:val="single"/>
          <w:lang w:val="en-GB"/>
        </w:rPr>
        <w:t>:</w:t>
      </w:r>
      <w:r w:rsidR="00EB6160">
        <w:rPr>
          <w:rFonts w:ascii="Verdana" w:hAnsi="Verdana" w:cs="Verdana"/>
          <w:b/>
          <w:i/>
          <w:color w:val="000080"/>
          <w:sz w:val="24"/>
          <w:u w:val="single"/>
          <w:lang w:val="en-GB"/>
        </w:rPr>
        <w:t>_</w:t>
      </w:r>
      <w:proofErr w:type="gramEnd"/>
      <w:r w:rsidR="00EB6160">
        <w:rPr>
          <w:rFonts w:ascii="Verdana" w:hAnsi="Verdana" w:cs="Verdana"/>
          <w:b/>
          <w:i/>
          <w:color w:val="000080"/>
          <w:sz w:val="24"/>
          <w:u w:val="single"/>
          <w:lang w:val="en-GB"/>
        </w:rPr>
        <w:t>___________________</w:t>
      </w:r>
    </w:p>
    <w:p w:rsidR="00EE47B8" w:rsidRPr="00D807E1" w:rsidRDefault="00C36FCF" w:rsidP="00C36FCF">
      <w:pPr>
        <w:rPr>
          <w:sz w:val="24"/>
          <w:szCs w:val="24"/>
          <w:u w:val="single"/>
          <w:lang w:val="en-GB"/>
        </w:rPr>
      </w:pPr>
      <w:r w:rsidRPr="00D807E1" w:rsidDel="00C36FCF">
        <w:rPr>
          <w:sz w:val="24"/>
          <w:szCs w:val="24"/>
          <w:u w:val="single"/>
          <w:lang w:val="en-GB"/>
        </w:rPr>
        <w:t xml:space="preserve"> </w:t>
      </w:r>
    </w:p>
    <w:sectPr w:rsidR="00EE47B8" w:rsidRPr="00D807E1" w:rsidSect="00B51FC5">
      <w:headerReference w:type="default" r:id="rId10"/>
      <w:pgSz w:w="11906" w:h="16838"/>
      <w:pgMar w:top="2268"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D7" w:rsidRDefault="00F23CD7" w:rsidP="00311953">
      <w:r>
        <w:separator/>
      </w:r>
    </w:p>
  </w:endnote>
  <w:endnote w:type="continuationSeparator" w:id="0">
    <w:p w:rsidR="00F23CD7" w:rsidRDefault="00F23CD7" w:rsidP="0031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anst521 BT">
    <w:altName w:val="Lucida Sans Unicode"/>
    <w:charset w:val="00"/>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D7" w:rsidRDefault="00F23CD7" w:rsidP="00311953">
      <w:r>
        <w:separator/>
      </w:r>
    </w:p>
  </w:footnote>
  <w:footnote w:type="continuationSeparator" w:id="0">
    <w:p w:rsidR="00F23CD7" w:rsidRDefault="00F23CD7" w:rsidP="00311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FC5" w:rsidRDefault="00B51FC5" w:rsidP="00B51FC5">
    <w:pPr>
      <w:rPr>
        <w:lang w:val="de-DE"/>
      </w:rPr>
    </w:pPr>
    <w:r>
      <w:rPr>
        <w:noProof/>
        <w:lang w:val="en-US" w:eastAsia="en-US"/>
      </w:rPr>
      <w:drawing>
        <wp:anchor distT="0" distB="0" distL="114300" distR="114300" simplePos="0" relativeHeight="251660288" behindDoc="1" locked="0" layoutInCell="1" allowOverlap="1" wp14:anchorId="2A9A364E" wp14:editId="792229BF">
          <wp:simplePos x="0" y="0"/>
          <wp:positionH relativeFrom="column">
            <wp:posOffset>-511875</wp:posOffset>
          </wp:positionH>
          <wp:positionV relativeFrom="paragraph">
            <wp:posOffset>157480</wp:posOffset>
          </wp:positionV>
          <wp:extent cx="2147635" cy="582800"/>
          <wp:effectExtent l="0" t="0" r="5080" b="825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758" cy="583919"/>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sz w:val="24"/>
        <w:szCs w:val="24"/>
        <w:lang w:val="en-US" w:eastAsia="en-US"/>
      </w:rPr>
      <w:drawing>
        <wp:anchor distT="0" distB="0" distL="114300" distR="114300" simplePos="0" relativeHeight="251659264" behindDoc="1" locked="0" layoutInCell="1" allowOverlap="1" wp14:anchorId="2EA8754E" wp14:editId="0FA900FD">
          <wp:simplePos x="0" y="0"/>
          <wp:positionH relativeFrom="column">
            <wp:posOffset>1828800</wp:posOffset>
          </wp:positionH>
          <wp:positionV relativeFrom="paragraph">
            <wp:posOffset>14605</wp:posOffset>
          </wp:positionV>
          <wp:extent cx="1123315" cy="884886"/>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IT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315" cy="88488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1312" behindDoc="1" locked="0" layoutInCell="1" allowOverlap="1" wp14:anchorId="6197A09B" wp14:editId="10F94B14">
          <wp:simplePos x="0" y="0"/>
          <wp:positionH relativeFrom="margin">
            <wp:posOffset>4448810</wp:posOffset>
          </wp:positionH>
          <wp:positionV relativeFrom="paragraph">
            <wp:posOffset>121285</wp:posOffset>
          </wp:positionV>
          <wp:extent cx="1659255" cy="619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59255" cy="6191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1" locked="0" layoutInCell="1" allowOverlap="1" wp14:anchorId="46C1FFE7" wp14:editId="1B831F41">
          <wp:simplePos x="0" y="0"/>
          <wp:positionH relativeFrom="column">
            <wp:posOffset>3257550</wp:posOffset>
          </wp:positionH>
          <wp:positionV relativeFrom="paragraph">
            <wp:posOffset>81280</wp:posOffset>
          </wp:positionV>
          <wp:extent cx="730250" cy="706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vi logo.jpg"/>
                  <pic:cNvPicPr/>
                </pic:nvPicPr>
                <pic:blipFill>
                  <a:blip r:embed="rId4">
                    <a:extLst>
                      <a:ext uri="{28A0092B-C50C-407E-A947-70E740481C1C}">
                        <a14:useLocalDpi xmlns:a14="http://schemas.microsoft.com/office/drawing/2010/main" val="0"/>
                      </a:ext>
                    </a:extLst>
                  </a:blip>
                  <a:stretch>
                    <a:fillRect/>
                  </a:stretch>
                </pic:blipFill>
                <pic:spPr>
                  <a:xfrm>
                    <a:off x="0" y="0"/>
                    <a:ext cx="730250" cy="706120"/>
                  </a:xfrm>
                  <a:prstGeom prst="rect">
                    <a:avLst/>
                  </a:prstGeom>
                </pic:spPr>
              </pic:pic>
            </a:graphicData>
          </a:graphic>
          <wp14:sizeRelH relativeFrom="margin">
            <wp14:pctWidth>0</wp14:pctWidth>
          </wp14:sizeRelH>
          <wp14:sizeRelV relativeFrom="margin">
            <wp14:pctHeight>0</wp14:pctHeight>
          </wp14:sizeRelV>
        </wp:anchor>
      </w:drawing>
    </w:r>
  </w:p>
  <w:p w:rsidR="00B51FC5" w:rsidRDefault="00B51FC5" w:rsidP="00B51FC5">
    <w:pPr>
      <w:rPr>
        <w:lang w:val="de-DE"/>
      </w:rPr>
    </w:pPr>
  </w:p>
  <w:p w:rsidR="00B51FC5" w:rsidRPr="00B51FC5" w:rsidRDefault="00B51FC5" w:rsidP="00B51FC5">
    <w:pPr>
      <w:rPr>
        <w:lang w:val="de-DE"/>
      </w:rPr>
    </w:pPr>
  </w:p>
  <w:p w:rsidR="00B51FC5" w:rsidRDefault="00B51FC5" w:rsidP="00B51FC5">
    <w:pPr>
      <w:pStyle w:val="Footer"/>
      <w:tabs>
        <w:tab w:val="left" w:pos="1320"/>
      </w:tabs>
    </w:pPr>
  </w:p>
  <w:p w:rsidR="00B51FC5" w:rsidRDefault="00B51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lang w:val="en-GB"/>
      </w:rPr>
    </w:lvl>
  </w:abstractNum>
  <w:abstractNum w:abstractNumId="3">
    <w:nsid w:val="00B53B74"/>
    <w:multiLevelType w:val="hybridMultilevel"/>
    <w:tmpl w:val="FDB2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756BA"/>
    <w:multiLevelType w:val="hybridMultilevel"/>
    <w:tmpl w:val="EA660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Heading5"/>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BF45EA"/>
    <w:multiLevelType w:val="hybridMultilevel"/>
    <w:tmpl w:val="D54AF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09A33EA"/>
    <w:multiLevelType w:val="multilevel"/>
    <w:tmpl w:val="0D42F7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5ED423A4"/>
    <w:multiLevelType w:val="multilevel"/>
    <w:tmpl w:val="FC7CAD0E"/>
    <w:lvl w:ilvl="0">
      <w:start w:val="3"/>
      <w:numFmt w:val="decimal"/>
      <w:lvlText w:val="%1."/>
      <w:lvlJc w:val="left"/>
      <w:pPr>
        <w:ind w:left="396" w:hanging="396"/>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8">
    <w:nsid w:val="5F6E59DA"/>
    <w:multiLevelType w:val="hybridMultilevel"/>
    <w:tmpl w:val="97B20BB2"/>
    <w:lvl w:ilvl="0" w:tplc="CB16BB44">
      <w:start w:val="4"/>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56C7992"/>
    <w:multiLevelType w:val="hybridMultilevel"/>
    <w:tmpl w:val="25CECA90"/>
    <w:lvl w:ilvl="0" w:tplc="48E4E246">
      <w:start w:val="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86438E"/>
    <w:multiLevelType w:val="hybridMultilevel"/>
    <w:tmpl w:val="93187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3"/>
  </w:num>
  <w:num w:numId="5">
    <w:abstractNumId w:val="6"/>
  </w:num>
  <w:num w:numId="6">
    <w:abstractNumId w:val="10"/>
  </w:num>
  <w:num w:numId="7">
    <w:abstractNumId w:val="5"/>
  </w:num>
  <w:num w:numId="8">
    <w:abstractNumId w:val="7"/>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3E"/>
    <w:rsid w:val="000259E6"/>
    <w:rsid w:val="000A76A1"/>
    <w:rsid w:val="000E237B"/>
    <w:rsid w:val="00172706"/>
    <w:rsid w:val="001756AE"/>
    <w:rsid w:val="0017570D"/>
    <w:rsid w:val="00177F68"/>
    <w:rsid w:val="00192DD5"/>
    <w:rsid w:val="001A145B"/>
    <w:rsid w:val="001F5E50"/>
    <w:rsid w:val="00216B0E"/>
    <w:rsid w:val="00227DBE"/>
    <w:rsid w:val="0025389F"/>
    <w:rsid w:val="00274251"/>
    <w:rsid w:val="002A3172"/>
    <w:rsid w:val="002D736C"/>
    <w:rsid w:val="002E30E2"/>
    <w:rsid w:val="00311953"/>
    <w:rsid w:val="00342FE7"/>
    <w:rsid w:val="00366EF1"/>
    <w:rsid w:val="003723C8"/>
    <w:rsid w:val="003B327A"/>
    <w:rsid w:val="003D70C0"/>
    <w:rsid w:val="003E4B27"/>
    <w:rsid w:val="003F5974"/>
    <w:rsid w:val="004060F0"/>
    <w:rsid w:val="0041215A"/>
    <w:rsid w:val="00413301"/>
    <w:rsid w:val="00432235"/>
    <w:rsid w:val="004B4707"/>
    <w:rsid w:val="00503C41"/>
    <w:rsid w:val="005251B3"/>
    <w:rsid w:val="00527CD1"/>
    <w:rsid w:val="00580686"/>
    <w:rsid w:val="00593C2C"/>
    <w:rsid w:val="005E261D"/>
    <w:rsid w:val="006A6654"/>
    <w:rsid w:val="006C498F"/>
    <w:rsid w:val="006C5EEC"/>
    <w:rsid w:val="006F02D3"/>
    <w:rsid w:val="007362F4"/>
    <w:rsid w:val="00772B57"/>
    <w:rsid w:val="007A4A85"/>
    <w:rsid w:val="00843B1C"/>
    <w:rsid w:val="00872F7B"/>
    <w:rsid w:val="008F652F"/>
    <w:rsid w:val="00900D3B"/>
    <w:rsid w:val="0093319C"/>
    <w:rsid w:val="00944EFE"/>
    <w:rsid w:val="0098508B"/>
    <w:rsid w:val="009A287C"/>
    <w:rsid w:val="009C08D2"/>
    <w:rsid w:val="00A619DC"/>
    <w:rsid w:val="00A74706"/>
    <w:rsid w:val="00AF3D16"/>
    <w:rsid w:val="00B51FC5"/>
    <w:rsid w:val="00B8353E"/>
    <w:rsid w:val="00B9730A"/>
    <w:rsid w:val="00BF7A90"/>
    <w:rsid w:val="00C23065"/>
    <w:rsid w:val="00C3312E"/>
    <w:rsid w:val="00C3386C"/>
    <w:rsid w:val="00C36FCF"/>
    <w:rsid w:val="00C6736D"/>
    <w:rsid w:val="00C75BE3"/>
    <w:rsid w:val="00CD4C3D"/>
    <w:rsid w:val="00CD52A9"/>
    <w:rsid w:val="00D807E1"/>
    <w:rsid w:val="00DC493B"/>
    <w:rsid w:val="00DF6E49"/>
    <w:rsid w:val="00E04D16"/>
    <w:rsid w:val="00E939F7"/>
    <w:rsid w:val="00EA0973"/>
    <w:rsid w:val="00EB6160"/>
    <w:rsid w:val="00ED5263"/>
    <w:rsid w:val="00EE47B8"/>
    <w:rsid w:val="00EF7E8C"/>
    <w:rsid w:val="00F23CD7"/>
    <w:rsid w:val="00F767A9"/>
    <w:rsid w:val="00F83076"/>
    <w:rsid w:val="00F94A45"/>
    <w:rsid w:val="00FD05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27898-9B75-4F73-ABCB-9BC6627E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3E"/>
    <w:pPr>
      <w:spacing w:after="0" w:line="240" w:lineRule="auto"/>
    </w:pPr>
    <w:rPr>
      <w:rFonts w:ascii="Times New Roman" w:eastAsia="Times New Roman" w:hAnsi="Times New Roman" w:cs="Times New Roman"/>
      <w:sz w:val="20"/>
      <w:szCs w:val="20"/>
      <w:lang w:val="ru-RU" w:eastAsia="ru-RU"/>
    </w:rPr>
  </w:style>
  <w:style w:type="paragraph" w:styleId="Heading5">
    <w:name w:val="heading 5"/>
    <w:basedOn w:val="Normal"/>
    <w:next w:val="Normal"/>
    <w:link w:val="Heading5Char"/>
    <w:qFormat/>
    <w:rsid w:val="00C36FCF"/>
    <w:pPr>
      <w:keepNext/>
      <w:numPr>
        <w:ilvl w:val="4"/>
        <w:numId w:val="1"/>
      </w:numPr>
      <w:tabs>
        <w:tab w:val="left" w:pos="0"/>
      </w:tabs>
      <w:suppressAutoHyphens/>
      <w:outlineLvl w:val="4"/>
    </w:pPr>
    <w:rPr>
      <w:rFonts w:ascii="Humanst521 BT" w:hAnsi="Humanst521 BT" w:cs="Humanst521 BT"/>
      <w:b/>
      <w:sz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353E"/>
    <w:rPr>
      <w:color w:val="0000FF"/>
      <w:u w:val="single"/>
    </w:rPr>
  </w:style>
  <w:style w:type="character" w:customStyle="1" w:styleId="apple-converted-space">
    <w:name w:val="apple-converted-space"/>
    <w:basedOn w:val="DefaultParagraphFont"/>
    <w:rsid w:val="00B8353E"/>
  </w:style>
  <w:style w:type="paragraph" w:styleId="ListParagraph">
    <w:name w:val="List Paragraph"/>
    <w:basedOn w:val="Normal"/>
    <w:uiPriority w:val="34"/>
    <w:qFormat/>
    <w:rsid w:val="00B8353E"/>
    <w:pPr>
      <w:ind w:left="720"/>
      <w:contextualSpacing/>
    </w:pPr>
  </w:style>
  <w:style w:type="character" w:customStyle="1" w:styleId="il">
    <w:name w:val="il"/>
    <w:basedOn w:val="DefaultParagraphFont"/>
    <w:rsid w:val="00DF6E49"/>
  </w:style>
  <w:style w:type="paragraph" w:styleId="NormalWeb">
    <w:name w:val="Normal (Web)"/>
    <w:basedOn w:val="Normal"/>
    <w:uiPriority w:val="99"/>
    <w:unhideWhenUsed/>
    <w:rsid w:val="00172706"/>
    <w:pPr>
      <w:spacing w:before="100" w:beforeAutospacing="1" w:after="100" w:afterAutospacing="1"/>
    </w:pPr>
    <w:rPr>
      <w:sz w:val="24"/>
      <w:szCs w:val="24"/>
      <w:lang w:val="en-US" w:eastAsia="en-US"/>
    </w:rPr>
  </w:style>
  <w:style w:type="table" w:styleId="TableGrid">
    <w:name w:val="Table Grid"/>
    <w:basedOn w:val="TableNormal"/>
    <w:uiPriority w:val="39"/>
    <w:rsid w:val="00172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1953"/>
    <w:pPr>
      <w:tabs>
        <w:tab w:val="center" w:pos="4844"/>
        <w:tab w:val="right" w:pos="9689"/>
      </w:tabs>
    </w:pPr>
  </w:style>
  <w:style w:type="character" w:customStyle="1" w:styleId="HeaderChar">
    <w:name w:val="Header Char"/>
    <w:basedOn w:val="DefaultParagraphFont"/>
    <w:link w:val="Header"/>
    <w:uiPriority w:val="99"/>
    <w:rsid w:val="00311953"/>
    <w:rPr>
      <w:rFonts w:ascii="Times New Roman" w:eastAsia="Times New Roman" w:hAnsi="Times New Roman" w:cs="Times New Roman"/>
      <w:sz w:val="20"/>
      <w:szCs w:val="20"/>
      <w:lang w:val="ru-RU" w:eastAsia="ru-RU"/>
    </w:rPr>
  </w:style>
  <w:style w:type="paragraph" w:styleId="Footer">
    <w:name w:val="footer"/>
    <w:basedOn w:val="Normal"/>
    <w:link w:val="FooterChar"/>
    <w:uiPriority w:val="99"/>
    <w:unhideWhenUsed/>
    <w:rsid w:val="00311953"/>
    <w:pPr>
      <w:tabs>
        <w:tab w:val="center" w:pos="4844"/>
        <w:tab w:val="right" w:pos="9689"/>
      </w:tabs>
    </w:pPr>
  </w:style>
  <w:style w:type="character" w:customStyle="1" w:styleId="FooterChar">
    <w:name w:val="Footer Char"/>
    <w:basedOn w:val="DefaultParagraphFont"/>
    <w:link w:val="Footer"/>
    <w:uiPriority w:val="99"/>
    <w:rsid w:val="00311953"/>
    <w:rPr>
      <w:rFonts w:ascii="Times New Roman" w:eastAsia="Times New Roman" w:hAnsi="Times New Roman" w:cs="Times New Roman"/>
      <w:sz w:val="20"/>
      <w:szCs w:val="20"/>
      <w:lang w:val="ru-RU" w:eastAsia="ru-RU"/>
    </w:rPr>
  </w:style>
  <w:style w:type="paragraph" w:styleId="BalloonText">
    <w:name w:val="Balloon Text"/>
    <w:basedOn w:val="Normal"/>
    <w:link w:val="BalloonTextChar"/>
    <w:uiPriority w:val="99"/>
    <w:semiHidden/>
    <w:unhideWhenUsed/>
    <w:rsid w:val="00311953"/>
    <w:rPr>
      <w:rFonts w:ascii="Tahoma" w:hAnsi="Tahoma" w:cs="Tahoma"/>
      <w:sz w:val="16"/>
      <w:szCs w:val="16"/>
    </w:rPr>
  </w:style>
  <w:style w:type="character" w:customStyle="1" w:styleId="BalloonTextChar">
    <w:name w:val="Balloon Text Char"/>
    <w:basedOn w:val="DefaultParagraphFont"/>
    <w:link w:val="BalloonText"/>
    <w:uiPriority w:val="99"/>
    <w:semiHidden/>
    <w:rsid w:val="00311953"/>
    <w:rPr>
      <w:rFonts w:ascii="Tahoma" w:eastAsia="Times New Roman" w:hAnsi="Tahoma" w:cs="Tahoma"/>
      <w:sz w:val="16"/>
      <w:szCs w:val="16"/>
      <w:lang w:val="ru-RU" w:eastAsia="ru-RU"/>
    </w:rPr>
  </w:style>
  <w:style w:type="character" w:customStyle="1" w:styleId="Heading5Char">
    <w:name w:val="Heading 5 Char"/>
    <w:basedOn w:val="DefaultParagraphFont"/>
    <w:link w:val="Heading5"/>
    <w:rsid w:val="00C36FCF"/>
    <w:rPr>
      <w:rFonts w:ascii="Humanst521 BT" w:eastAsia="Times New Roman" w:hAnsi="Humanst521 BT" w:cs="Humanst521 BT"/>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60271">
      <w:bodyDiv w:val="1"/>
      <w:marLeft w:val="0"/>
      <w:marRight w:val="0"/>
      <w:marTop w:val="0"/>
      <w:marBottom w:val="0"/>
      <w:divBdr>
        <w:top w:val="none" w:sz="0" w:space="0" w:color="auto"/>
        <w:left w:val="none" w:sz="0" w:space="0" w:color="auto"/>
        <w:bottom w:val="none" w:sz="0" w:space="0" w:color="auto"/>
        <w:right w:val="none" w:sz="0" w:space="0" w:color="auto"/>
      </w:divBdr>
    </w:div>
    <w:div w:id="468941292">
      <w:bodyDiv w:val="1"/>
      <w:marLeft w:val="0"/>
      <w:marRight w:val="0"/>
      <w:marTop w:val="0"/>
      <w:marBottom w:val="0"/>
      <w:divBdr>
        <w:top w:val="none" w:sz="0" w:space="0" w:color="auto"/>
        <w:left w:val="none" w:sz="0" w:space="0" w:color="auto"/>
        <w:bottom w:val="none" w:sz="0" w:space="0" w:color="auto"/>
        <w:right w:val="none" w:sz="0" w:space="0" w:color="auto"/>
      </w:divBdr>
    </w:div>
    <w:div w:id="979576477">
      <w:bodyDiv w:val="1"/>
      <w:marLeft w:val="0"/>
      <w:marRight w:val="0"/>
      <w:marTop w:val="0"/>
      <w:marBottom w:val="0"/>
      <w:divBdr>
        <w:top w:val="none" w:sz="0" w:space="0" w:color="auto"/>
        <w:left w:val="none" w:sz="0" w:space="0" w:color="auto"/>
        <w:bottom w:val="none" w:sz="0" w:space="0" w:color="auto"/>
        <w:right w:val="none" w:sz="0" w:space="0" w:color="auto"/>
      </w:divBdr>
      <w:divsChild>
        <w:div w:id="622269263">
          <w:marLeft w:val="0"/>
          <w:marRight w:val="0"/>
          <w:marTop w:val="0"/>
          <w:marBottom w:val="0"/>
          <w:divBdr>
            <w:top w:val="none" w:sz="0" w:space="0" w:color="auto"/>
            <w:left w:val="none" w:sz="0" w:space="0" w:color="auto"/>
            <w:bottom w:val="none" w:sz="0" w:space="0" w:color="auto"/>
            <w:right w:val="none" w:sz="0" w:space="0" w:color="auto"/>
          </w:divBdr>
        </w:div>
      </w:divsChild>
    </w:div>
    <w:div w:id="1465006323">
      <w:bodyDiv w:val="1"/>
      <w:marLeft w:val="0"/>
      <w:marRight w:val="0"/>
      <w:marTop w:val="0"/>
      <w:marBottom w:val="0"/>
      <w:divBdr>
        <w:top w:val="none" w:sz="0" w:space="0" w:color="auto"/>
        <w:left w:val="none" w:sz="0" w:space="0" w:color="auto"/>
        <w:bottom w:val="none" w:sz="0" w:space="0" w:color="auto"/>
        <w:right w:val="none" w:sz="0" w:space="0" w:color="auto"/>
      </w:divBdr>
    </w:div>
    <w:div w:id="20427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avim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B431-8F17-44B8-B2F1-17A647C0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1255</Words>
  <Characters>7158</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Asatryan</cp:lastModifiedBy>
  <cp:revision>2</cp:revision>
  <dcterms:created xsi:type="dcterms:W3CDTF">2015-06-12T07:26:00Z</dcterms:created>
  <dcterms:modified xsi:type="dcterms:W3CDTF">2015-06-12T07:26:00Z</dcterms:modified>
</cp:coreProperties>
</file>